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7C50" w:rsidRPr="00C4782C" w:rsidRDefault="00E57C50" w:rsidP="00C4782C">
      <w:pPr>
        <w:pStyle w:val="Nonformat"/>
        <w:spacing w:line="360" w:lineRule="auto"/>
        <w:jc w:val="both"/>
        <w:rPr>
          <w:rFonts w:ascii="Times New Roman" w:hAnsi="Times New Roman"/>
          <w:b/>
          <w:sz w:val="24"/>
          <w:szCs w:val="24"/>
        </w:rPr>
      </w:pPr>
      <w:r>
        <w:rPr>
          <w:rFonts w:ascii="Times New Roman" w:hAnsi="Times New Roman"/>
          <w:b/>
          <w:sz w:val="24"/>
          <w:szCs w:val="24"/>
        </w:rPr>
        <w:t xml:space="preserve">ДОГОВОР N </w:t>
      </w:r>
    </w:p>
    <w:p w:rsidR="00E57C50" w:rsidRPr="00C4782C" w:rsidRDefault="00E57C50" w:rsidP="00C4782C">
      <w:pPr>
        <w:pStyle w:val="Nonformat"/>
        <w:spacing w:line="360" w:lineRule="auto"/>
        <w:jc w:val="both"/>
        <w:rPr>
          <w:rFonts w:ascii="Times New Roman" w:hAnsi="Times New Roman"/>
          <w:b/>
          <w:sz w:val="24"/>
          <w:szCs w:val="24"/>
          <w:shd w:val="clear" w:color="auto" w:fill="FFFF00"/>
        </w:rPr>
      </w:pPr>
      <w:r w:rsidRPr="00C4782C">
        <w:rPr>
          <w:rFonts w:ascii="Times New Roman" w:hAnsi="Times New Roman"/>
          <w:b/>
          <w:sz w:val="24"/>
          <w:szCs w:val="24"/>
        </w:rPr>
        <w:t xml:space="preserve"> г. Санкт-Петербург </w:t>
      </w:r>
      <w:r w:rsidRPr="00C4782C">
        <w:rPr>
          <w:rFonts w:ascii="Times New Roman" w:hAnsi="Times New Roman"/>
          <w:b/>
          <w:sz w:val="24"/>
          <w:szCs w:val="24"/>
        </w:rPr>
        <w:tab/>
      </w:r>
      <w:r w:rsidRPr="00C4782C">
        <w:rPr>
          <w:rFonts w:ascii="Times New Roman" w:hAnsi="Times New Roman"/>
          <w:b/>
          <w:sz w:val="24"/>
          <w:szCs w:val="24"/>
        </w:rPr>
        <w:tab/>
      </w:r>
      <w:r w:rsidRPr="00C4782C">
        <w:rPr>
          <w:rFonts w:ascii="Times New Roman" w:hAnsi="Times New Roman"/>
          <w:b/>
          <w:sz w:val="24"/>
          <w:szCs w:val="24"/>
        </w:rPr>
        <w:tab/>
      </w:r>
      <w:r w:rsidRPr="00C4782C">
        <w:rPr>
          <w:rFonts w:ascii="Times New Roman" w:hAnsi="Times New Roman"/>
          <w:b/>
          <w:sz w:val="24"/>
          <w:szCs w:val="24"/>
        </w:rPr>
        <w:tab/>
      </w:r>
      <w:r w:rsidRPr="00C4782C">
        <w:rPr>
          <w:rFonts w:ascii="Times New Roman" w:hAnsi="Times New Roman"/>
          <w:b/>
          <w:sz w:val="24"/>
          <w:szCs w:val="24"/>
        </w:rPr>
        <w:tab/>
        <w:t xml:space="preserve">                       </w:t>
      </w:r>
      <w:r>
        <w:rPr>
          <w:rFonts w:ascii="Times New Roman" w:hAnsi="Times New Roman"/>
          <w:b/>
          <w:sz w:val="24"/>
          <w:szCs w:val="24"/>
        </w:rPr>
        <w:t xml:space="preserve">      </w:t>
      </w:r>
      <w:r w:rsidRPr="00C4782C">
        <w:rPr>
          <w:rFonts w:ascii="Times New Roman" w:hAnsi="Times New Roman"/>
          <w:b/>
          <w:sz w:val="24"/>
          <w:szCs w:val="24"/>
        </w:rPr>
        <w:t xml:space="preserve"> «</w:t>
      </w:r>
      <w:r>
        <w:rPr>
          <w:rFonts w:ascii="Times New Roman" w:hAnsi="Times New Roman"/>
          <w:b/>
          <w:sz w:val="24"/>
          <w:szCs w:val="24"/>
        </w:rPr>
        <w:t>___</w:t>
      </w:r>
      <w:r w:rsidRPr="00C4782C">
        <w:rPr>
          <w:rFonts w:ascii="Times New Roman" w:hAnsi="Times New Roman"/>
          <w:b/>
          <w:sz w:val="24"/>
          <w:szCs w:val="24"/>
        </w:rPr>
        <w:t xml:space="preserve">» </w:t>
      </w:r>
      <w:r>
        <w:rPr>
          <w:rFonts w:ascii="Times New Roman" w:hAnsi="Times New Roman"/>
          <w:b/>
          <w:sz w:val="24"/>
          <w:szCs w:val="24"/>
        </w:rPr>
        <w:t>_______ 201</w:t>
      </w:r>
      <w:r w:rsidRPr="00636C7D">
        <w:rPr>
          <w:rFonts w:ascii="Times New Roman" w:hAnsi="Times New Roman"/>
          <w:b/>
          <w:sz w:val="24"/>
          <w:szCs w:val="24"/>
        </w:rPr>
        <w:t>6</w:t>
      </w:r>
      <w:r>
        <w:rPr>
          <w:rFonts w:ascii="Times New Roman" w:hAnsi="Times New Roman"/>
          <w:b/>
          <w:sz w:val="24"/>
          <w:szCs w:val="24"/>
        </w:rPr>
        <w:t xml:space="preserve"> </w:t>
      </w:r>
      <w:r w:rsidRPr="00C4782C">
        <w:rPr>
          <w:rFonts w:ascii="Times New Roman" w:hAnsi="Times New Roman"/>
          <w:b/>
          <w:sz w:val="24"/>
          <w:szCs w:val="24"/>
        </w:rPr>
        <w:t>года</w:t>
      </w:r>
    </w:p>
    <w:p w:rsidR="00E57C50" w:rsidRPr="00C4782C" w:rsidRDefault="00E57C50" w:rsidP="00C4782C">
      <w:pPr>
        <w:pStyle w:val="Nonformat"/>
        <w:tabs>
          <w:tab w:val="left" w:pos="9432"/>
        </w:tabs>
        <w:spacing w:line="360" w:lineRule="auto"/>
        <w:jc w:val="both"/>
        <w:rPr>
          <w:rFonts w:ascii="Times New Roman" w:hAnsi="Times New Roman"/>
          <w:sz w:val="24"/>
          <w:szCs w:val="24"/>
        </w:rPr>
      </w:pPr>
      <w:r w:rsidRPr="00C4782C">
        <w:rPr>
          <w:rFonts w:ascii="Times New Roman" w:hAnsi="Times New Roman"/>
          <w:sz w:val="24"/>
          <w:szCs w:val="24"/>
        </w:rPr>
        <w:tab/>
      </w:r>
    </w:p>
    <w:p w:rsidR="00E57C50" w:rsidRDefault="00E57C50" w:rsidP="00C4782C">
      <w:pPr>
        <w:spacing w:line="360" w:lineRule="auto"/>
        <w:jc w:val="both"/>
        <w:rPr>
          <w:sz w:val="24"/>
          <w:szCs w:val="24"/>
        </w:rPr>
      </w:pPr>
      <w:r w:rsidRPr="00186424">
        <w:rPr>
          <w:sz w:val="24"/>
          <w:szCs w:val="24"/>
        </w:rPr>
        <w:t>ООО «</w:t>
      </w:r>
      <w:r w:rsidRPr="00877397">
        <w:rPr>
          <w:sz w:val="24"/>
          <w:szCs w:val="24"/>
        </w:rPr>
        <w:t>______</w:t>
      </w:r>
      <w:r w:rsidRPr="00186424">
        <w:rPr>
          <w:sz w:val="24"/>
          <w:szCs w:val="24"/>
        </w:rPr>
        <w:t>»,</w:t>
      </w:r>
      <w:r w:rsidRPr="00C4782C">
        <w:rPr>
          <w:sz w:val="24"/>
          <w:szCs w:val="24"/>
        </w:rPr>
        <w:t xml:space="preserve"> именуемое в дальнейшем «Заказчик», в лице Генерального Директора</w:t>
      </w:r>
      <w:r>
        <w:rPr>
          <w:sz w:val="24"/>
          <w:szCs w:val="24"/>
        </w:rPr>
        <w:t xml:space="preserve"> ___________,</w:t>
      </w:r>
      <w:r w:rsidRPr="00C4782C">
        <w:rPr>
          <w:sz w:val="24"/>
          <w:szCs w:val="24"/>
        </w:rPr>
        <w:t xml:space="preserve"> действующего на основании Устава, с одной стороны, и ООО </w:t>
      </w:r>
      <w:r>
        <w:rPr>
          <w:sz w:val="24"/>
          <w:szCs w:val="24"/>
        </w:rPr>
        <w:t>«</w:t>
      </w:r>
      <w:r w:rsidRPr="00C4782C">
        <w:rPr>
          <w:sz w:val="24"/>
          <w:szCs w:val="24"/>
        </w:rPr>
        <w:t>РВИ</w:t>
      </w:r>
      <w:r>
        <w:rPr>
          <w:sz w:val="24"/>
          <w:szCs w:val="24"/>
        </w:rPr>
        <w:t>»</w:t>
      </w:r>
      <w:r w:rsidRPr="00C4782C">
        <w:rPr>
          <w:sz w:val="24"/>
          <w:szCs w:val="24"/>
        </w:rPr>
        <w:t xml:space="preserve">, именуемое в дальнейшем «Исполнитель», в лице Генерального директора </w:t>
      </w:r>
      <w:r>
        <w:rPr>
          <w:sz w:val="24"/>
          <w:szCs w:val="24"/>
        </w:rPr>
        <w:t>Оразова Д.К.,</w:t>
      </w:r>
      <w:r w:rsidRPr="00C4782C">
        <w:rPr>
          <w:sz w:val="24"/>
          <w:szCs w:val="24"/>
        </w:rPr>
        <w:t xml:space="preserve"> действующего на основании Устава, с другой стороны, заключили настоящий договор о нижеследующем:</w:t>
      </w:r>
    </w:p>
    <w:p w:rsidR="00E57C50" w:rsidRPr="00C4782C" w:rsidRDefault="00E57C50" w:rsidP="00C4782C">
      <w:pPr>
        <w:spacing w:line="360" w:lineRule="auto"/>
        <w:jc w:val="both"/>
        <w:rPr>
          <w:sz w:val="24"/>
          <w:szCs w:val="24"/>
        </w:rPr>
      </w:pPr>
    </w:p>
    <w:p w:rsidR="00E57C50" w:rsidRPr="00C4782C" w:rsidRDefault="00E57C50" w:rsidP="00C4782C">
      <w:pPr>
        <w:spacing w:line="360" w:lineRule="auto"/>
        <w:ind w:firstLine="0"/>
        <w:jc w:val="both"/>
        <w:rPr>
          <w:b/>
          <w:sz w:val="24"/>
          <w:szCs w:val="24"/>
        </w:rPr>
      </w:pPr>
      <w:r w:rsidRPr="00C4782C">
        <w:rPr>
          <w:b/>
          <w:sz w:val="24"/>
          <w:szCs w:val="24"/>
        </w:rPr>
        <w:t>1. ПРЕДМЕТ ДОГОВОРА.</w:t>
      </w:r>
    </w:p>
    <w:p w:rsidR="00E57C50" w:rsidRPr="00C4782C" w:rsidRDefault="00E57C50" w:rsidP="00C4782C">
      <w:pPr>
        <w:numPr>
          <w:ilvl w:val="1"/>
          <w:numId w:val="4"/>
        </w:numPr>
        <w:tabs>
          <w:tab w:val="left" w:pos="390"/>
        </w:tabs>
        <w:spacing w:line="360" w:lineRule="auto"/>
        <w:jc w:val="both"/>
        <w:rPr>
          <w:sz w:val="24"/>
          <w:szCs w:val="24"/>
        </w:rPr>
      </w:pPr>
      <w:r w:rsidRPr="00C4782C">
        <w:rPr>
          <w:sz w:val="24"/>
          <w:szCs w:val="24"/>
        </w:rPr>
        <w:t>Исполнитель принимает на себя обязательства по заданию Заказчика на ежемесячное информационное сопровождение сайта</w:t>
      </w:r>
      <w:r>
        <w:rPr>
          <w:sz w:val="24"/>
          <w:szCs w:val="24"/>
        </w:rPr>
        <w:t xml:space="preserve"> _____________ </w:t>
      </w:r>
      <w:r w:rsidRPr="00C4782C">
        <w:rPr>
          <w:sz w:val="24"/>
          <w:szCs w:val="24"/>
        </w:rPr>
        <w:t xml:space="preserve">в Интернете, а Заказчик обязуется принять и оплатить  указанные выше услуги. Перечень услуг определен в Приложении № 1,  продвигаемые словосочетания указаны в Приложении № 2. Приложение № 1 </w:t>
      </w:r>
      <w:r w:rsidRPr="00C4782C">
        <w:rPr>
          <w:sz w:val="24"/>
          <w:szCs w:val="24"/>
          <w:lang w:val="en-US"/>
        </w:rPr>
        <w:t>,</w:t>
      </w:r>
      <w:r w:rsidRPr="00C4782C">
        <w:rPr>
          <w:sz w:val="24"/>
          <w:szCs w:val="24"/>
        </w:rPr>
        <w:t xml:space="preserve"> Приложение № 2 являются неотъемлемой частью настоящего договора.</w:t>
      </w:r>
    </w:p>
    <w:p w:rsidR="00E57C50" w:rsidRDefault="00E57C50" w:rsidP="00C4782C">
      <w:pPr>
        <w:numPr>
          <w:ilvl w:val="1"/>
          <w:numId w:val="4"/>
        </w:numPr>
        <w:tabs>
          <w:tab w:val="left" w:pos="390"/>
        </w:tabs>
        <w:spacing w:line="360" w:lineRule="auto"/>
        <w:jc w:val="both"/>
        <w:rPr>
          <w:sz w:val="24"/>
          <w:szCs w:val="24"/>
        </w:rPr>
      </w:pPr>
      <w:r w:rsidRPr="00C4782C">
        <w:rPr>
          <w:sz w:val="24"/>
          <w:szCs w:val="24"/>
        </w:rPr>
        <w:t xml:space="preserve">Договор  вступает в силу с момента подписания обеими сторонами и действует в течение </w:t>
      </w:r>
      <w:r>
        <w:rPr>
          <w:sz w:val="24"/>
          <w:szCs w:val="24"/>
        </w:rPr>
        <w:t>6</w:t>
      </w:r>
      <w:r w:rsidRPr="00C4782C">
        <w:rPr>
          <w:sz w:val="24"/>
          <w:szCs w:val="24"/>
        </w:rPr>
        <w:t xml:space="preserve"> (</w:t>
      </w:r>
      <w:r>
        <w:rPr>
          <w:sz w:val="24"/>
          <w:szCs w:val="24"/>
        </w:rPr>
        <w:t>шести</w:t>
      </w:r>
      <w:r w:rsidRPr="00C4782C">
        <w:rPr>
          <w:sz w:val="24"/>
          <w:szCs w:val="24"/>
        </w:rPr>
        <w:t xml:space="preserve">) </w:t>
      </w:r>
      <w:r>
        <w:rPr>
          <w:sz w:val="24"/>
          <w:szCs w:val="24"/>
        </w:rPr>
        <w:t>месяцев</w:t>
      </w:r>
      <w:r w:rsidRPr="00C4782C">
        <w:rPr>
          <w:sz w:val="24"/>
          <w:szCs w:val="24"/>
        </w:rPr>
        <w:t>. В случае если ни одна из сторон за месяц до окончания срока действия договора не известило письменно другую о желании расторгнуть договор, то договор счит</w:t>
      </w:r>
      <w:r>
        <w:rPr>
          <w:sz w:val="24"/>
          <w:szCs w:val="24"/>
        </w:rPr>
        <w:t>ается продленным на новый срок.</w:t>
      </w:r>
    </w:p>
    <w:p w:rsidR="00E57C50" w:rsidRPr="00C4782C" w:rsidRDefault="00E57C50" w:rsidP="00A4723E">
      <w:pPr>
        <w:spacing w:line="360" w:lineRule="auto"/>
        <w:ind w:left="390" w:firstLine="0"/>
        <w:jc w:val="both"/>
        <w:rPr>
          <w:sz w:val="24"/>
          <w:szCs w:val="24"/>
        </w:rPr>
      </w:pPr>
    </w:p>
    <w:p w:rsidR="00E57C50" w:rsidRPr="00C4782C" w:rsidRDefault="00E57C50" w:rsidP="00C4782C">
      <w:pPr>
        <w:spacing w:line="360" w:lineRule="auto"/>
        <w:ind w:firstLine="0"/>
        <w:jc w:val="both"/>
        <w:rPr>
          <w:b/>
          <w:sz w:val="24"/>
          <w:szCs w:val="24"/>
        </w:rPr>
      </w:pPr>
      <w:r w:rsidRPr="00C4782C">
        <w:rPr>
          <w:b/>
          <w:sz w:val="24"/>
          <w:szCs w:val="24"/>
        </w:rPr>
        <w:t>2. ПРАВА И ОБЯЗАННОСТИ СТОРОН.</w:t>
      </w:r>
    </w:p>
    <w:p w:rsidR="00E57C50" w:rsidRPr="00C4782C" w:rsidRDefault="00E57C50" w:rsidP="00C4782C">
      <w:pPr>
        <w:spacing w:line="360" w:lineRule="auto"/>
        <w:ind w:firstLine="0"/>
        <w:jc w:val="both"/>
        <w:rPr>
          <w:sz w:val="24"/>
          <w:szCs w:val="24"/>
        </w:rPr>
      </w:pPr>
      <w:r w:rsidRPr="00C4782C">
        <w:rPr>
          <w:sz w:val="24"/>
          <w:szCs w:val="24"/>
        </w:rPr>
        <w:t>2.1. Исполнитель обязуется:</w:t>
      </w:r>
    </w:p>
    <w:p w:rsidR="00E57C50" w:rsidRPr="00C4782C" w:rsidRDefault="00E57C50" w:rsidP="00C4782C">
      <w:pPr>
        <w:numPr>
          <w:ilvl w:val="0"/>
          <w:numId w:val="5"/>
        </w:numPr>
        <w:tabs>
          <w:tab w:val="left" w:pos="709"/>
        </w:tabs>
        <w:spacing w:before="120" w:line="360" w:lineRule="auto"/>
        <w:jc w:val="both"/>
        <w:rPr>
          <w:sz w:val="24"/>
          <w:szCs w:val="24"/>
        </w:rPr>
      </w:pPr>
      <w:r w:rsidRPr="00C4782C">
        <w:rPr>
          <w:sz w:val="24"/>
          <w:szCs w:val="24"/>
        </w:rPr>
        <w:t>выполнить работы и услуги, определенные в Приложении №1 качественно и в срок, определенный в настоящем договоре.</w:t>
      </w:r>
    </w:p>
    <w:p w:rsidR="00E57C50" w:rsidRPr="00C4782C" w:rsidRDefault="00E57C50" w:rsidP="00C4782C">
      <w:pPr>
        <w:numPr>
          <w:ilvl w:val="0"/>
          <w:numId w:val="5"/>
        </w:numPr>
        <w:tabs>
          <w:tab w:val="left" w:pos="709"/>
        </w:tabs>
        <w:spacing w:before="120" w:line="360" w:lineRule="auto"/>
        <w:jc w:val="both"/>
        <w:rPr>
          <w:sz w:val="24"/>
          <w:szCs w:val="24"/>
        </w:rPr>
      </w:pPr>
      <w:r w:rsidRPr="00C4782C">
        <w:rPr>
          <w:sz w:val="24"/>
          <w:szCs w:val="24"/>
        </w:rPr>
        <w:t>Ежемесячно, проводить работы по «продвижению и поддержке» определенные в Приложение №1 настоящего договора</w:t>
      </w:r>
    </w:p>
    <w:p w:rsidR="00E57C50" w:rsidRPr="00C4782C" w:rsidRDefault="00E57C50" w:rsidP="00C4782C">
      <w:pPr>
        <w:numPr>
          <w:ilvl w:val="0"/>
          <w:numId w:val="5"/>
        </w:numPr>
        <w:tabs>
          <w:tab w:val="left" w:pos="709"/>
        </w:tabs>
        <w:spacing w:before="120" w:line="360" w:lineRule="auto"/>
        <w:jc w:val="both"/>
        <w:rPr>
          <w:sz w:val="24"/>
          <w:szCs w:val="24"/>
        </w:rPr>
      </w:pPr>
      <w:r w:rsidRPr="00C4782C">
        <w:rPr>
          <w:sz w:val="24"/>
          <w:szCs w:val="24"/>
        </w:rPr>
        <w:t xml:space="preserve">Предоставлять развернутые информационные отчеты о ежемесячном проведении работ по «продвижению и поддержке» (не </w:t>
      </w:r>
      <w:r>
        <w:rPr>
          <w:sz w:val="24"/>
          <w:szCs w:val="24"/>
        </w:rPr>
        <w:t>реже</w:t>
      </w:r>
      <w:r w:rsidRPr="00C4782C">
        <w:rPr>
          <w:sz w:val="24"/>
          <w:szCs w:val="24"/>
        </w:rPr>
        <w:t xml:space="preserve"> 1 раза в месяц)</w:t>
      </w:r>
    </w:p>
    <w:p w:rsidR="00E57C50" w:rsidRPr="00C4782C" w:rsidRDefault="00E57C50" w:rsidP="00C4782C">
      <w:pPr>
        <w:numPr>
          <w:ilvl w:val="0"/>
          <w:numId w:val="5"/>
        </w:numPr>
        <w:tabs>
          <w:tab w:val="left" w:pos="709"/>
        </w:tabs>
        <w:spacing w:before="120" w:line="360" w:lineRule="auto"/>
        <w:jc w:val="both"/>
        <w:rPr>
          <w:sz w:val="24"/>
          <w:szCs w:val="24"/>
        </w:rPr>
      </w:pPr>
      <w:r w:rsidRPr="00C4782C">
        <w:rPr>
          <w:sz w:val="24"/>
          <w:szCs w:val="24"/>
        </w:rPr>
        <w:t xml:space="preserve">Предоставлять отчеты по позициям поисковых запросов в поисковых системах (не </w:t>
      </w:r>
      <w:r>
        <w:rPr>
          <w:sz w:val="24"/>
          <w:szCs w:val="24"/>
        </w:rPr>
        <w:t>реже</w:t>
      </w:r>
      <w:r w:rsidRPr="00C4782C">
        <w:rPr>
          <w:sz w:val="24"/>
          <w:szCs w:val="24"/>
        </w:rPr>
        <w:t xml:space="preserve"> 1 раза в неделю)</w:t>
      </w:r>
    </w:p>
    <w:p w:rsidR="00E57C50" w:rsidRPr="00C4782C" w:rsidRDefault="00E57C50" w:rsidP="00C4782C">
      <w:pPr>
        <w:spacing w:before="120" w:line="360" w:lineRule="auto"/>
        <w:ind w:firstLine="0"/>
        <w:jc w:val="both"/>
        <w:rPr>
          <w:sz w:val="24"/>
          <w:szCs w:val="24"/>
        </w:rPr>
      </w:pPr>
      <w:r w:rsidRPr="00C4782C">
        <w:rPr>
          <w:sz w:val="24"/>
          <w:szCs w:val="24"/>
        </w:rPr>
        <w:t xml:space="preserve">2.2. Исполнитель имеет право на размещение в нижней части главной страницы Интернет сайта Заказчика ссылки на свой сайт, представляющей собой строку: «Создание сайта, оптимизация, продвижение сайта, Интернет реклама – </w:t>
      </w:r>
      <w:r>
        <w:rPr>
          <w:sz w:val="24"/>
          <w:szCs w:val="24"/>
        </w:rPr>
        <w:t>РВИ</w:t>
      </w:r>
      <w:r w:rsidRPr="00C4782C">
        <w:rPr>
          <w:sz w:val="24"/>
          <w:szCs w:val="24"/>
        </w:rPr>
        <w:t>»</w:t>
      </w:r>
    </w:p>
    <w:p w:rsidR="00E57C50" w:rsidRPr="00C4782C" w:rsidRDefault="00E57C50" w:rsidP="00C4782C">
      <w:pPr>
        <w:spacing w:before="120" w:line="360" w:lineRule="auto"/>
        <w:ind w:firstLine="0"/>
        <w:jc w:val="both"/>
        <w:rPr>
          <w:sz w:val="24"/>
          <w:szCs w:val="24"/>
        </w:rPr>
      </w:pPr>
      <w:r w:rsidRPr="00C4782C">
        <w:rPr>
          <w:sz w:val="24"/>
          <w:szCs w:val="24"/>
        </w:rPr>
        <w:t>2.3. Исполнитель имеет право на размещение в собственных рекламных материалах логотипа Заказчика, а также, ссылки на Интернет сайт Заказчика.</w:t>
      </w:r>
    </w:p>
    <w:p w:rsidR="00E57C50" w:rsidRPr="00C4782C" w:rsidRDefault="00E57C50" w:rsidP="00C4782C">
      <w:pPr>
        <w:spacing w:line="360" w:lineRule="auto"/>
        <w:ind w:firstLine="0"/>
        <w:jc w:val="both"/>
        <w:rPr>
          <w:sz w:val="24"/>
          <w:szCs w:val="24"/>
        </w:rPr>
      </w:pPr>
      <w:r w:rsidRPr="00C4782C">
        <w:rPr>
          <w:sz w:val="24"/>
          <w:szCs w:val="24"/>
        </w:rPr>
        <w:t>2.4. Заказчик обязуется:</w:t>
      </w:r>
    </w:p>
    <w:p w:rsidR="00E57C50" w:rsidRPr="00C4782C" w:rsidRDefault="00E57C50" w:rsidP="00C4782C">
      <w:pPr>
        <w:numPr>
          <w:ilvl w:val="0"/>
          <w:numId w:val="5"/>
        </w:numPr>
        <w:tabs>
          <w:tab w:val="left" w:pos="709"/>
        </w:tabs>
        <w:spacing w:before="120" w:line="360" w:lineRule="auto"/>
        <w:jc w:val="both"/>
        <w:rPr>
          <w:sz w:val="24"/>
          <w:szCs w:val="24"/>
        </w:rPr>
      </w:pPr>
      <w:r w:rsidRPr="00C4782C">
        <w:rPr>
          <w:sz w:val="24"/>
          <w:szCs w:val="24"/>
        </w:rPr>
        <w:t>принимать от Исполнителя все исполненное по настоящему договору и дополнительным соглашениям (протоколам и т.п.) к нему;</w:t>
      </w:r>
    </w:p>
    <w:p w:rsidR="00E57C50" w:rsidRPr="00C4782C" w:rsidRDefault="00E57C50" w:rsidP="00C4782C">
      <w:pPr>
        <w:numPr>
          <w:ilvl w:val="0"/>
          <w:numId w:val="5"/>
        </w:numPr>
        <w:tabs>
          <w:tab w:val="left" w:pos="709"/>
        </w:tabs>
        <w:spacing w:before="120" w:line="360" w:lineRule="auto"/>
        <w:jc w:val="both"/>
        <w:rPr>
          <w:sz w:val="24"/>
          <w:szCs w:val="24"/>
        </w:rPr>
      </w:pPr>
      <w:r w:rsidRPr="00C4782C">
        <w:rPr>
          <w:sz w:val="24"/>
          <w:szCs w:val="24"/>
        </w:rPr>
        <w:t>своевременно оплачивать Исполнителю работы и услуги в размерах, оговоренных в пункте  3 настоящего договора.</w:t>
      </w:r>
    </w:p>
    <w:p w:rsidR="00E57C50" w:rsidRPr="00C4782C" w:rsidRDefault="00E57C50" w:rsidP="00C4782C">
      <w:pPr>
        <w:spacing w:line="360" w:lineRule="auto"/>
        <w:ind w:firstLine="0"/>
        <w:jc w:val="both"/>
        <w:rPr>
          <w:sz w:val="24"/>
          <w:szCs w:val="24"/>
        </w:rPr>
      </w:pPr>
      <w:r w:rsidRPr="00C4782C">
        <w:rPr>
          <w:sz w:val="24"/>
          <w:szCs w:val="24"/>
        </w:rPr>
        <w:t>2.5 Заказчик вправе изменять описание работ и услуг при условии оплаты изменений, в соответствии с прейскурантом Исполнителя. Изменения описания работ и услуг оформляется дополнениями к настоящему договору, и подписываются сторонами.</w:t>
      </w:r>
    </w:p>
    <w:p w:rsidR="00E57C50" w:rsidRPr="00C4782C" w:rsidRDefault="00E57C50" w:rsidP="00C4782C">
      <w:pPr>
        <w:spacing w:line="360" w:lineRule="auto"/>
        <w:ind w:firstLine="0"/>
        <w:jc w:val="both"/>
        <w:rPr>
          <w:sz w:val="24"/>
          <w:szCs w:val="24"/>
        </w:rPr>
      </w:pPr>
      <w:r w:rsidRPr="00C4782C">
        <w:rPr>
          <w:sz w:val="24"/>
          <w:szCs w:val="24"/>
        </w:rPr>
        <w:t>2.6. Заказчик обязуется не вносить никаких изменений в код Интернет сайта и не изменять адреса (URL) страниц без письменного согласования с Исполнителем в течение всего срока действия Договора.</w:t>
      </w:r>
    </w:p>
    <w:p w:rsidR="00E57C50" w:rsidRPr="00C4782C" w:rsidRDefault="00E57C50" w:rsidP="00C4782C">
      <w:pPr>
        <w:spacing w:line="360" w:lineRule="auto"/>
        <w:ind w:firstLine="0"/>
        <w:jc w:val="both"/>
        <w:rPr>
          <w:bCs/>
          <w:color w:val="000000"/>
          <w:sz w:val="24"/>
          <w:szCs w:val="24"/>
        </w:rPr>
      </w:pPr>
      <w:r w:rsidRPr="00C4782C">
        <w:rPr>
          <w:sz w:val="24"/>
          <w:szCs w:val="24"/>
        </w:rPr>
        <w:t xml:space="preserve">2.7. </w:t>
      </w:r>
      <w:r w:rsidRPr="00C4782C">
        <w:rPr>
          <w:bCs/>
          <w:color w:val="000000"/>
          <w:sz w:val="24"/>
          <w:szCs w:val="24"/>
        </w:rPr>
        <w:t>Заказчик обязуется не публиковать копии сайта или копии страниц сайта под другими доменными именами без согласования с Исполнителем.</w:t>
      </w:r>
    </w:p>
    <w:p w:rsidR="00E57C50" w:rsidRPr="00C4782C" w:rsidRDefault="00E57C50" w:rsidP="00C4782C">
      <w:pPr>
        <w:spacing w:line="360" w:lineRule="auto"/>
        <w:ind w:firstLine="0"/>
        <w:jc w:val="both"/>
        <w:rPr>
          <w:sz w:val="24"/>
          <w:szCs w:val="24"/>
        </w:rPr>
      </w:pPr>
      <w:r w:rsidRPr="00C4782C">
        <w:rPr>
          <w:bCs/>
          <w:color w:val="000000"/>
          <w:sz w:val="24"/>
          <w:szCs w:val="24"/>
        </w:rPr>
        <w:t>2.8</w:t>
      </w:r>
      <w:r w:rsidRPr="00C4782C">
        <w:rPr>
          <w:sz w:val="24"/>
          <w:szCs w:val="24"/>
        </w:rPr>
        <w:t xml:space="preserve"> Заказчик обязуется в течение срока действия Договора не вносить изменений и исправлений или проводить каких-либо других самостоятельных технических мероприятий с Интернет сайтом без письменного оповещения Исполнителя  о предстоящих работах и получении письменного подтверждения Исполнителя. Оповещение Исполнителя  о предстоящих технических мероприятиях, проводимых Заказчиком, осуществляется за 5 (Пять) дней</w:t>
      </w:r>
      <w:r w:rsidRPr="00C4782C">
        <w:rPr>
          <w:b/>
          <w:sz w:val="24"/>
          <w:szCs w:val="24"/>
        </w:rPr>
        <w:t xml:space="preserve"> </w:t>
      </w:r>
      <w:r w:rsidRPr="00C4782C">
        <w:rPr>
          <w:sz w:val="24"/>
          <w:szCs w:val="24"/>
        </w:rPr>
        <w:t>до наступления мероприятий.</w:t>
      </w:r>
    </w:p>
    <w:p w:rsidR="00E57C50" w:rsidRDefault="00E57C50" w:rsidP="00C4782C">
      <w:pPr>
        <w:spacing w:line="360" w:lineRule="auto"/>
        <w:ind w:firstLine="0"/>
        <w:jc w:val="both"/>
        <w:rPr>
          <w:bCs/>
          <w:color w:val="000000"/>
          <w:sz w:val="24"/>
          <w:szCs w:val="24"/>
        </w:rPr>
      </w:pPr>
      <w:r w:rsidRPr="00C4782C">
        <w:rPr>
          <w:sz w:val="24"/>
          <w:szCs w:val="24"/>
        </w:rPr>
        <w:t>2.9.</w:t>
      </w:r>
      <w:r w:rsidRPr="00C4782C">
        <w:rPr>
          <w:bCs/>
          <w:color w:val="000000"/>
          <w:sz w:val="24"/>
          <w:szCs w:val="24"/>
        </w:rPr>
        <w:t xml:space="preserve"> Заказчик  в период действия Договора обязуется не заключать договора, соответствующие предмету Договора с третьими лицами.</w:t>
      </w:r>
    </w:p>
    <w:p w:rsidR="00E57C50" w:rsidRPr="00C4782C" w:rsidRDefault="00E57C50" w:rsidP="00C4782C">
      <w:pPr>
        <w:spacing w:line="360" w:lineRule="auto"/>
        <w:ind w:firstLine="0"/>
        <w:jc w:val="both"/>
        <w:rPr>
          <w:sz w:val="24"/>
          <w:szCs w:val="24"/>
        </w:rPr>
      </w:pPr>
    </w:p>
    <w:p w:rsidR="00E57C50" w:rsidRPr="00C4782C" w:rsidRDefault="00E57C50" w:rsidP="00C4782C">
      <w:pPr>
        <w:numPr>
          <w:ilvl w:val="0"/>
          <w:numId w:val="2"/>
        </w:numPr>
        <w:tabs>
          <w:tab w:val="left" w:pos="360"/>
        </w:tabs>
        <w:spacing w:line="360" w:lineRule="auto"/>
        <w:jc w:val="both"/>
        <w:rPr>
          <w:b/>
          <w:sz w:val="24"/>
          <w:szCs w:val="24"/>
        </w:rPr>
      </w:pPr>
      <w:r w:rsidRPr="00C4782C">
        <w:rPr>
          <w:b/>
          <w:sz w:val="24"/>
          <w:szCs w:val="24"/>
        </w:rPr>
        <w:t>ПОРЯДОК РАСЧЕТОВ.</w:t>
      </w:r>
    </w:p>
    <w:p w:rsidR="00E57C50" w:rsidRDefault="00E57C50" w:rsidP="00AA5EB6">
      <w:pPr>
        <w:spacing w:line="360" w:lineRule="auto"/>
        <w:ind w:firstLine="0"/>
        <w:rPr>
          <w:sz w:val="24"/>
          <w:szCs w:val="24"/>
          <w:lang w:eastAsia="ru-RU"/>
        </w:rPr>
      </w:pPr>
      <w:r w:rsidRPr="0016706E">
        <w:rPr>
          <w:sz w:val="24"/>
          <w:szCs w:val="24"/>
        </w:rPr>
        <w:t xml:space="preserve">3.1.  За услуги по </w:t>
      </w:r>
      <w:r>
        <w:rPr>
          <w:sz w:val="24"/>
          <w:szCs w:val="24"/>
        </w:rPr>
        <w:t>поисковому продвижению</w:t>
      </w:r>
      <w:r w:rsidRPr="0016706E">
        <w:rPr>
          <w:sz w:val="24"/>
          <w:szCs w:val="24"/>
        </w:rPr>
        <w:t xml:space="preserve"> сайта</w:t>
      </w:r>
      <w:r>
        <w:rPr>
          <w:sz w:val="24"/>
          <w:szCs w:val="24"/>
        </w:rPr>
        <w:t xml:space="preserve"> </w:t>
      </w:r>
      <w:r w:rsidRPr="0016706E">
        <w:rPr>
          <w:sz w:val="24"/>
          <w:szCs w:val="24"/>
        </w:rPr>
        <w:t xml:space="preserve"> в Интернете в соответствии с настоящим договором Заказчик </w:t>
      </w:r>
      <w:r w:rsidRPr="0016706E">
        <w:rPr>
          <w:sz w:val="24"/>
          <w:szCs w:val="24"/>
          <w:lang w:eastAsia="ru-RU"/>
        </w:rPr>
        <w:t xml:space="preserve">перечисляет на расчетный счет Исполнителя </w:t>
      </w:r>
      <w:r>
        <w:rPr>
          <w:sz w:val="24"/>
          <w:szCs w:val="24"/>
          <w:lang w:eastAsia="ru-RU"/>
        </w:rPr>
        <w:t xml:space="preserve">ежемесячные авансовые платежи в размере __________ рублей </w:t>
      </w:r>
      <w:r w:rsidRPr="0016706E">
        <w:rPr>
          <w:sz w:val="24"/>
          <w:szCs w:val="24"/>
          <w:lang w:eastAsia="ru-RU"/>
        </w:rPr>
        <w:t>в течение 3 дней с момента выставления счета</w:t>
      </w:r>
      <w:r>
        <w:rPr>
          <w:sz w:val="24"/>
          <w:szCs w:val="24"/>
          <w:lang w:eastAsia="ru-RU"/>
        </w:rPr>
        <w:t xml:space="preserve">. </w:t>
      </w:r>
      <w:r w:rsidRPr="0016706E">
        <w:rPr>
          <w:sz w:val="24"/>
          <w:szCs w:val="24"/>
          <w:lang w:eastAsia="ru-RU"/>
        </w:rPr>
        <w:t>Исполнитель производит работы по продвижению и поддержке сайта в течение 6</w:t>
      </w:r>
      <w:r>
        <w:rPr>
          <w:sz w:val="24"/>
          <w:szCs w:val="24"/>
          <w:lang w:eastAsia="ru-RU"/>
        </w:rPr>
        <w:t xml:space="preserve"> (шести)</w:t>
      </w:r>
      <w:r w:rsidRPr="0016706E">
        <w:rPr>
          <w:sz w:val="24"/>
          <w:szCs w:val="24"/>
          <w:lang w:eastAsia="ru-RU"/>
        </w:rPr>
        <w:t xml:space="preserve"> месяцев</w:t>
      </w:r>
      <w:r>
        <w:rPr>
          <w:sz w:val="24"/>
          <w:szCs w:val="24"/>
          <w:lang w:eastAsia="ru-RU"/>
        </w:rPr>
        <w:t>.</w:t>
      </w:r>
    </w:p>
    <w:p w:rsidR="00E57C50" w:rsidRPr="0016706E" w:rsidRDefault="00E57C50" w:rsidP="00AA5EB6">
      <w:pPr>
        <w:spacing w:line="360" w:lineRule="auto"/>
        <w:ind w:firstLine="0"/>
        <w:rPr>
          <w:sz w:val="24"/>
          <w:szCs w:val="24"/>
          <w:lang w:eastAsia="ru-RU"/>
        </w:rPr>
      </w:pPr>
    </w:p>
    <w:p w:rsidR="00E57C50" w:rsidRPr="00C4782C" w:rsidRDefault="00E57C50" w:rsidP="00C4782C">
      <w:pPr>
        <w:spacing w:line="360" w:lineRule="auto"/>
        <w:ind w:firstLine="0"/>
        <w:jc w:val="both"/>
        <w:rPr>
          <w:b/>
          <w:sz w:val="24"/>
          <w:szCs w:val="24"/>
        </w:rPr>
      </w:pPr>
      <w:r w:rsidRPr="00C4782C">
        <w:rPr>
          <w:b/>
          <w:sz w:val="24"/>
          <w:szCs w:val="24"/>
        </w:rPr>
        <w:t>4. ОТВЕТСТВЕННОСТЬ СТОРОН.</w:t>
      </w:r>
    </w:p>
    <w:p w:rsidR="00E57C50" w:rsidRPr="00C4782C" w:rsidRDefault="00E57C50" w:rsidP="00C4782C">
      <w:pPr>
        <w:spacing w:line="360" w:lineRule="auto"/>
        <w:ind w:firstLine="0"/>
        <w:jc w:val="both"/>
        <w:rPr>
          <w:sz w:val="24"/>
          <w:szCs w:val="24"/>
        </w:rPr>
      </w:pPr>
      <w:r w:rsidRPr="00C4782C">
        <w:rPr>
          <w:sz w:val="24"/>
          <w:szCs w:val="24"/>
        </w:rPr>
        <w:t>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E57C50" w:rsidRDefault="00E57C50" w:rsidP="00C4782C">
      <w:pPr>
        <w:spacing w:line="360" w:lineRule="auto"/>
        <w:ind w:firstLine="0"/>
        <w:jc w:val="both"/>
        <w:rPr>
          <w:b/>
          <w:sz w:val="24"/>
          <w:szCs w:val="24"/>
        </w:rPr>
      </w:pPr>
      <w:r w:rsidRPr="00C4782C">
        <w:rPr>
          <w:sz w:val="24"/>
          <w:szCs w:val="24"/>
        </w:rPr>
        <w:t>4.2. В случае неработоспособности сайта по вине З</w:t>
      </w:r>
      <w:r>
        <w:rPr>
          <w:sz w:val="24"/>
          <w:szCs w:val="24"/>
          <w:lang w:val="en-US"/>
        </w:rPr>
        <w:t>a</w:t>
      </w:r>
      <w:r w:rsidRPr="00C4782C">
        <w:rPr>
          <w:sz w:val="24"/>
          <w:szCs w:val="24"/>
        </w:rPr>
        <w:t>аказчика (несвоевременная оплата домена, несвоевременная оплата хостинговой площадки и.т.д), - сроки исполнения договорных обязательств со стороны Исполнителя сдвигаются на временной срок, определенный техническим специалистом.</w:t>
      </w:r>
    </w:p>
    <w:p w:rsidR="00E57C50" w:rsidRDefault="00E57C50" w:rsidP="00C4782C">
      <w:pPr>
        <w:spacing w:line="360" w:lineRule="auto"/>
        <w:ind w:firstLine="0"/>
        <w:jc w:val="both"/>
        <w:rPr>
          <w:b/>
          <w:sz w:val="24"/>
          <w:szCs w:val="24"/>
        </w:rPr>
      </w:pPr>
    </w:p>
    <w:p w:rsidR="00E57C50" w:rsidRPr="00C4782C" w:rsidRDefault="00E57C50" w:rsidP="00C4782C">
      <w:pPr>
        <w:spacing w:line="360" w:lineRule="auto"/>
        <w:ind w:firstLine="0"/>
        <w:jc w:val="both"/>
        <w:rPr>
          <w:b/>
          <w:sz w:val="24"/>
          <w:szCs w:val="24"/>
        </w:rPr>
      </w:pPr>
      <w:r w:rsidRPr="00C4782C">
        <w:rPr>
          <w:b/>
          <w:sz w:val="24"/>
          <w:szCs w:val="24"/>
        </w:rPr>
        <w:t>5.  ОБСТОЯТЕЛЬСТВА НЕПРЕОДОЛИМОЙ СИЛЫ.</w:t>
      </w:r>
    </w:p>
    <w:p w:rsidR="00E57C50" w:rsidRPr="00C4782C" w:rsidRDefault="00E57C50" w:rsidP="00C4782C">
      <w:pPr>
        <w:spacing w:line="360" w:lineRule="auto"/>
        <w:ind w:firstLine="0"/>
        <w:jc w:val="both"/>
        <w:rPr>
          <w:sz w:val="24"/>
          <w:szCs w:val="24"/>
        </w:rPr>
      </w:pPr>
      <w:r w:rsidRPr="00C4782C">
        <w:rPr>
          <w:sz w:val="24"/>
          <w:szCs w:val="24"/>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 том числе, вследствие стихийных явлений, военных действий, массовых заболеваний (эпидемий), забастовок, изменения алгоритма поисковых систем, вступления в силу либо прекращения действия нормативных актов, если указанные обстоятельства ограничивают либо исключают возможность исполнения стороной обязательств по Договору, а также вследствие иных подобных обстоятельств, имеющих чрезвычайный, непредвиденный и непредотвратимый характер),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E57C50" w:rsidRPr="00C4782C" w:rsidRDefault="00E57C50" w:rsidP="00C4782C">
      <w:pPr>
        <w:spacing w:line="360" w:lineRule="auto"/>
        <w:ind w:firstLine="0"/>
        <w:jc w:val="both"/>
        <w:rPr>
          <w:sz w:val="24"/>
          <w:szCs w:val="24"/>
        </w:rPr>
      </w:pPr>
      <w:r w:rsidRPr="00C4782C">
        <w:rPr>
          <w:sz w:val="24"/>
          <w:szCs w:val="24"/>
        </w:rPr>
        <w:t>5.2. При наступлении обстоятельств, указанных в пункте 5.1,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E57C50" w:rsidRPr="00C4782C" w:rsidRDefault="00E57C50" w:rsidP="00C4782C">
      <w:pPr>
        <w:spacing w:line="360" w:lineRule="auto"/>
        <w:ind w:firstLine="0"/>
        <w:jc w:val="both"/>
        <w:rPr>
          <w:sz w:val="24"/>
          <w:szCs w:val="24"/>
        </w:rPr>
      </w:pPr>
      <w:r w:rsidRPr="00C4782C">
        <w:rPr>
          <w:sz w:val="24"/>
          <w:szCs w:val="24"/>
        </w:rPr>
        <w:t>5.3. Если сторона не направит или несвоевременно направит извещение, предусмотренное в пункте 5.2. то она обязана возместить второй стороне понесенные ею убытки.</w:t>
      </w:r>
    </w:p>
    <w:p w:rsidR="00E57C50" w:rsidRPr="00C4782C" w:rsidRDefault="00E57C50" w:rsidP="00C4782C">
      <w:pPr>
        <w:spacing w:line="360" w:lineRule="auto"/>
        <w:ind w:firstLine="0"/>
        <w:jc w:val="both"/>
        <w:rPr>
          <w:sz w:val="24"/>
          <w:szCs w:val="24"/>
        </w:rPr>
      </w:pPr>
      <w:r w:rsidRPr="00C4782C">
        <w:rPr>
          <w:sz w:val="24"/>
          <w:szCs w:val="24"/>
        </w:rPr>
        <w:t>5.4. В случаях наступления обстоятельств, предусмотренных в пункте  5.1, срок выполнения стороной обязательств по настоящему договору отодвигается соразмерно времени, в течении которого действуют эти обстоятельства и их последствия.</w:t>
      </w:r>
    </w:p>
    <w:p w:rsidR="00E57C50" w:rsidRPr="00C4782C" w:rsidRDefault="00E57C50" w:rsidP="00C4782C">
      <w:pPr>
        <w:spacing w:line="360" w:lineRule="auto"/>
        <w:ind w:firstLine="0"/>
        <w:jc w:val="both"/>
        <w:rPr>
          <w:sz w:val="24"/>
          <w:szCs w:val="24"/>
        </w:rPr>
      </w:pPr>
      <w:r w:rsidRPr="00C4782C">
        <w:rPr>
          <w:sz w:val="24"/>
          <w:szCs w:val="24"/>
        </w:rPr>
        <w:t>5.5 В случаях наступления обстоятельств, предусмотренных в пункте  5.1, а именно, изменения алгоритма поисковых систем,  срок выполнения стороной обязательств по настоящему договору отодвигается на 20 (двадцать) рабочих дней.</w:t>
      </w:r>
    </w:p>
    <w:p w:rsidR="00E57C50" w:rsidRDefault="00E57C50" w:rsidP="00C4782C">
      <w:pPr>
        <w:spacing w:line="360" w:lineRule="auto"/>
        <w:ind w:firstLine="0"/>
        <w:jc w:val="both"/>
        <w:rPr>
          <w:sz w:val="24"/>
          <w:szCs w:val="24"/>
        </w:rPr>
      </w:pPr>
      <w:r w:rsidRPr="00C4782C">
        <w:rPr>
          <w:sz w:val="24"/>
          <w:szCs w:val="24"/>
        </w:rPr>
        <w:t>5.6. Если, наступившие обстоятельства, перечисленные в пункте 5.1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E57C50" w:rsidRPr="00C4782C" w:rsidRDefault="00E57C50" w:rsidP="00C4782C">
      <w:pPr>
        <w:spacing w:line="360" w:lineRule="auto"/>
        <w:ind w:firstLine="0"/>
        <w:jc w:val="both"/>
        <w:rPr>
          <w:sz w:val="24"/>
          <w:szCs w:val="24"/>
        </w:rPr>
      </w:pPr>
    </w:p>
    <w:p w:rsidR="00E57C50" w:rsidRPr="00C4782C" w:rsidRDefault="00E57C50" w:rsidP="00C4782C">
      <w:pPr>
        <w:pStyle w:val="Nonformat"/>
        <w:spacing w:line="360" w:lineRule="auto"/>
        <w:jc w:val="both"/>
        <w:rPr>
          <w:rFonts w:ascii="Times New Roman" w:hAnsi="Times New Roman"/>
          <w:b/>
          <w:sz w:val="24"/>
          <w:szCs w:val="24"/>
        </w:rPr>
      </w:pPr>
      <w:r w:rsidRPr="00C4782C">
        <w:rPr>
          <w:rFonts w:ascii="Times New Roman" w:hAnsi="Times New Roman"/>
          <w:b/>
          <w:sz w:val="24"/>
          <w:szCs w:val="24"/>
        </w:rPr>
        <w:t>6. КОНФИДЕНЦИАЛЬНОСТЬ.</w:t>
      </w:r>
    </w:p>
    <w:p w:rsidR="00E57C50" w:rsidRPr="00C4782C" w:rsidRDefault="00E57C50" w:rsidP="00C4782C">
      <w:pPr>
        <w:pStyle w:val="Nonformat"/>
        <w:spacing w:line="360" w:lineRule="auto"/>
        <w:jc w:val="both"/>
        <w:rPr>
          <w:rFonts w:ascii="Times New Roman" w:hAnsi="Times New Roman"/>
          <w:sz w:val="24"/>
          <w:szCs w:val="24"/>
        </w:rPr>
      </w:pPr>
      <w:r w:rsidRPr="00C4782C">
        <w:rPr>
          <w:rFonts w:ascii="Times New Roman" w:hAnsi="Times New Roman"/>
          <w:sz w:val="24"/>
          <w:szCs w:val="24"/>
        </w:rPr>
        <w:t>6.1. Каждая сторона Договора обязуется в целях, не относящихся к действию настоящего договора, не использовать и не раскрывать третьим лицам любую конфиденциальную информацию, касающуюся деятельности и продукции, а также затрагивающую иные коммерческие интересы другой стороны.</w:t>
      </w:r>
    </w:p>
    <w:p w:rsidR="00E57C50" w:rsidRDefault="00E57C50" w:rsidP="00A4723E">
      <w:pPr>
        <w:pStyle w:val="Nonformat"/>
        <w:spacing w:line="360" w:lineRule="auto"/>
        <w:jc w:val="both"/>
        <w:rPr>
          <w:rFonts w:ascii="Times New Roman" w:hAnsi="Times New Roman"/>
          <w:sz w:val="24"/>
          <w:szCs w:val="24"/>
        </w:rPr>
      </w:pPr>
      <w:r w:rsidRPr="00C4782C">
        <w:rPr>
          <w:rFonts w:ascii="Times New Roman" w:hAnsi="Times New Roman"/>
          <w:sz w:val="24"/>
          <w:szCs w:val="24"/>
        </w:rPr>
        <w:t>6.2. Обязательства, касающиеся соблюдения условий конфиденциальности, действуют в течение срока действия настоящего договора и 5 лет после окончания срока его действия.</w:t>
      </w:r>
    </w:p>
    <w:p w:rsidR="00E57C50" w:rsidRDefault="00E57C50" w:rsidP="00A4723E">
      <w:pPr>
        <w:pStyle w:val="Nonformat"/>
        <w:spacing w:line="360" w:lineRule="auto"/>
        <w:jc w:val="both"/>
        <w:rPr>
          <w:b/>
          <w:sz w:val="24"/>
          <w:szCs w:val="24"/>
        </w:rPr>
      </w:pPr>
    </w:p>
    <w:p w:rsidR="00E57C50" w:rsidRPr="00C4782C" w:rsidRDefault="00E57C50" w:rsidP="00C4782C">
      <w:pPr>
        <w:spacing w:line="360" w:lineRule="auto"/>
        <w:ind w:firstLine="0"/>
        <w:jc w:val="both"/>
        <w:rPr>
          <w:b/>
          <w:sz w:val="24"/>
          <w:szCs w:val="24"/>
        </w:rPr>
      </w:pPr>
      <w:r w:rsidRPr="00C4782C">
        <w:rPr>
          <w:b/>
          <w:sz w:val="24"/>
          <w:szCs w:val="24"/>
        </w:rPr>
        <w:t>7. РАЗРЕШЕНИЕ СПОРОВ.</w:t>
      </w:r>
    </w:p>
    <w:p w:rsidR="00E57C50" w:rsidRPr="00C4782C" w:rsidRDefault="00E57C50" w:rsidP="00C4782C">
      <w:pPr>
        <w:spacing w:line="360" w:lineRule="auto"/>
        <w:ind w:firstLine="0"/>
        <w:jc w:val="both"/>
        <w:rPr>
          <w:sz w:val="24"/>
          <w:szCs w:val="24"/>
        </w:rPr>
      </w:pPr>
      <w:r w:rsidRPr="00C4782C">
        <w:rPr>
          <w:sz w:val="24"/>
          <w:szCs w:val="24"/>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E57C50" w:rsidRDefault="00E57C50" w:rsidP="00C4782C">
      <w:pPr>
        <w:spacing w:line="360" w:lineRule="auto"/>
        <w:ind w:firstLine="0"/>
        <w:jc w:val="both"/>
        <w:rPr>
          <w:sz w:val="24"/>
          <w:szCs w:val="24"/>
        </w:rPr>
      </w:pPr>
      <w:r w:rsidRPr="00C4782C">
        <w:rPr>
          <w:sz w:val="24"/>
          <w:szCs w:val="24"/>
        </w:rPr>
        <w:t>7.2. При не урегулировании в процессе переговоров спорных вопросов, споры разрешаются в порядке, установленном действующим законодательством РФ в Арбитражном суде Санкт-Петербурга и  Ленинградской области.</w:t>
      </w:r>
    </w:p>
    <w:p w:rsidR="00E57C50" w:rsidRPr="00C4782C" w:rsidRDefault="00E57C50" w:rsidP="00C4782C">
      <w:pPr>
        <w:spacing w:line="360" w:lineRule="auto"/>
        <w:ind w:firstLine="0"/>
        <w:jc w:val="both"/>
        <w:rPr>
          <w:sz w:val="24"/>
          <w:szCs w:val="24"/>
        </w:rPr>
      </w:pPr>
    </w:p>
    <w:p w:rsidR="00E57C50" w:rsidRPr="00C4782C" w:rsidRDefault="00E57C50" w:rsidP="00C4782C">
      <w:pPr>
        <w:spacing w:line="360" w:lineRule="auto"/>
        <w:ind w:firstLine="0"/>
        <w:jc w:val="both"/>
        <w:rPr>
          <w:b/>
          <w:sz w:val="24"/>
          <w:szCs w:val="24"/>
        </w:rPr>
      </w:pPr>
      <w:r w:rsidRPr="00C4782C">
        <w:rPr>
          <w:b/>
          <w:sz w:val="24"/>
          <w:szCs w:val="24"/>
        </w:rPr>
        <w:t>8. ПРЕКРАЩЕНИЕ ДОГОВОРА.</w:t>
      </w:r>
    </w:p>
    <w:p w:rsidR="00E57C50" w:rsidRPr="00C4782C" w:rsidRDefault="00E57C50" w:rsidP="00C4782C">
      <w:pPr>
        <w:spacing w:line="360" w:lineRule="auto"/>
        <w:ind w:firstLine="0"/>
        <w:jc w:val="both"/>
        <w:rPr>
          <w:sz w:val="24"/>
          <w:szCs w:val="24"/>
        </w:rPr>
      </w:pPr>
      <w:r w:rsidRPr="00C4782C">
        <w:rPr>
          <w:sz w:val="24"/>
          <w:szCs w:val="24"/>
        </w:rPr>
        <w:t>8.1. Настоящий договор прекращается по соглашению сторон.</w:t>
      </w:r>
    </w:p>
    <w:p w:rsidR="00E57C50" w:rsidRDefault="00E57C50" w:rsidP="00C4782C">
      <w:pPr>
        <w:spacing w:line="360" w:lineRule="auto"/>
        <w:ind w:firstLine="0"/>
        <w:jc w:val="both"/>
        <w:rPr>
          <w:sz w:val="24"/>
          <w:szCs w:val="24"/>
        </w:rPr>
      </w:pPr>
      <w:r w:rsidRPr="00C4782C">
        <w:rPr>
          <w:sz w:val="24"/>
          <w:szCs w:val="24"/>
        </w:rPr>
        <w:t>8.2. В случае расторжения настоящего договора до его полного исполнения сторонами по инициативе Заказчика, последний обязуется оплатить Исполнителю реально выполненную работу в соответствии с Актом выполненных работ, подписанных сторонами. Стоимость реально выполненной работы не может превышать стоимость работ по настоящему договору.</w:t>
      </w:r>
    </w:p>
    <w:p w:rsidR="00E57C50" w:rsidRPr="00C4782C" w:rsidRDefault="00E57C50" w:rsidP="00C4782C">
      <w:pPr>
        <w:spacing w:line="360" w:lineRule="auto"/>
        <w:ind w:firstLine="0"/>
        <w:jc w:val="both"/>
        <w:rPr>
          <w:sz w:val="24"/>
          <w:szCs w:val="24"/>
        </w:rPr>
      </w:pPr>
    </w:p>
    <w:p w:rsidR="00E57C50" w:rsidRPr="00C4782C" w:rsidRDefault="00E57C50" w:rsidP="00C4782C">
      <w:pPr>
        <w:spacing w:line="360" w:lineRule="auto"/>
        <w:ind w:firstLine="0"/>
        <w:jc w:val="both"/>
        <w:rPr>
          <w:b/>
          <w:sz w:val="24"/>
          <w:szCs w:val="24"/>
        </w:rPr>
      </w:pPr>
      <w:r w:rsidRPr="00C4782C">
        <w:rPr>
          <w:b/>
          <w:sz w:val="24"/>
          <w:szCs w:val="24"/>
        </w:rPr>
        <w:t>9. ЗАКЛЮЧИТЕЛЬНЫЕ ПОЛОЖЕНИЯ.</w:t>
      </w:r>
    </w:p>
    <w:p w:rsidR="00E57C50" w:rsidRPr="00C4782C" w:rsidRDefault="00E57C50" w:rsidP="00C4782C">
      <w:pPr>
        <w:spacing w:line="360" w:lineRule="auto"/>
        <w:ind w:firstLine="0"/>
        <w:jc w:val="both"/>
        <w:rPr>
          <w:sz w:val="24"/>
          <w:szCs w:val="24"/>
        </w:rPr>
      </w:pPr>
      <w:r w:rsidRPr="00C4782C">
        <w:rPr>
          <w:sz w:val="24"/>
          <w:szCs w:val="24"/>
        </w:rPr>
        <w:t>9.1. Любые изменения и дополнения к настоящему договору действительны, при условии, если они совершены в письменной форме и подписаны надлежащими уполномоченными на то представителями сторон.</w:t>
      </w:r>
    </w:p>
    <w:p w:rsidR="00E57C50" w:rsidRPr="00C4782C" w:rsidRDefault="00E57C50" w:rsidP="00C4782C">
      <w:pPr>
        <w:spacing w:line="360" w:lineRule="auto"/>
        <w:ind w:firstLine="0"/>
        <w:jc w:val="both"/>
        <w:rPr>
          <w:sz w:val="24"/>
          <w:szCs w:val="24"/>
        </w:rPr>
      </w:pPr>
      <w:r w:rsidRPr="00C4782C">
        <w:rPr>
          <w:sz w:val="24"/>
          <w:szCs w:val="24"/>
        </w:rPr>
        <w:t>9.2. Настоящий договор является действующим до момента полного завершения расчетов по настоящему договору между сторонами.</w:t>
      </w:r>
    </w:p>
    <w:p w:rsidR="00E57C50" w:rsidRPr="00C4782C" w:rsidRDefault="00E57C50" w:rsidP="00C4782C">
      <w:pPr>
        <w:spacing w:line="360" w:lineRule="auto"/>
        <w:ind w:firstLine="0"/>
        <w:jc w:val="both"/>
        <w:rPr>
          <w:sz w:val="24"/>
          <w:szCs w:val="24"/>
        </w:rPr>
      </w:pPr>
      <w:r w:rsidRPr="00C4782C">
        <w:rPr>
          <w:sz w:val="24"/>
          <w:szCs w:val="24"/>
        </w:rPr>
        <w:t>9.3. Настоящий договор вступает в силу с момента поступления на счет Исполнителя платежа, указанного в пункте №3 данного договора.</w:t>
      </w:r>
    </w:p>
    <w:p w:rsidR="00E57C50" w:rsidRPr="00C4782C" w:rsidRDefault="00E57C50" w:rsidP="00C4782C">
      <w:pPr>
        <w:spacing w:line="360" w:lineRule="auto"/>
        <w:ind w:firstLine="0"/>
        <w:jc w:val="both"/>
        <w:rPr>
          <w:sz w:val="24"/>
          <w:szCs w:val="24"/>
        </w:rPr>
      </w:pPr>
      <w:r w:rsidRPr="00C4782C">
        <w:rPr>
          <w:sz w:val="24"/>
          <w:szCs w:val="24"/>
        </w:rPr>
        <w:t>9.4. Настоящий договор составлен в двух экземплярах, имеющих одинаковую юридическую силу, по одному экземпляру для каждой из сторон.</w:t>
      </w:r>
    </w:p>
    <w:p w:rsidR="00E57C50" w:rsidRDefault="00E57C50" w:rsidP="00C4782C">
      <w:pPr>
        <w:spacing w:line="360" w:lineRule="auto"/>
        <w:ind w:firstLine="0"/>
        <w:jc w:val="both"/>
        <w:rPr>
          <w:b/>
          <w:sz w:val="24"/>
          <w:szCs w:val="24"/>
        </w:rPr>
      </w:pPr>
    </w:p>
    <w:p w:rsidR="00E57C50" w:rsidRDefault="00E57C50" w:rsidP="00C4782C">
      <w:pPr>
        <w:spacing w:line="360" w:lineRule="auto"/>
        <w:ind w:firstLine="0"/>
        <w:jc w:val="both"/>
        <w:rPr>
          <w:b/>
          <w:sz w:val="24"/>
          <w:szCs w:val="24"/>
        </w:rPr>
      </w:pPr>
    </w:p>
    <w:p w:rsidR="00E57C50" w:rsidRDefault="00E57C50" w:rsidP="00C4782C">
      <w:pPr>
        <w:spacing w:line="360" w:lineRule="auto"/>
        <w:ind w:firstLine="0"/>
        <w:jc w:val="both"/>
        <w:rPr>
          <w:b/>
          <w:sz w:val="24"/>
          <w:szCs w:val="24"/>
        </w:rPr>
      </w:pPr>
    </w:p>
    <w:p w:rsidR="00E57C50" w:rsidRDefault="00E57C50" w:rsidP="00C4782C">
      <w:pPr>
        <w:spacing w:line="360" w:lineRule="auto"/>
        <w:ind w:firstLine="0"/>
        <w:jc w:val="both"/>
        <w:rPr>
          <w:b/>
          <w:sz w:val="24"/>
          <w:szCs w:val="24"/>
        </w:rPr>
      </w:pPr>
    </w:p>
    <w:p w:rsidR="00E57C50" w:rsidRDefault="00E57C50" w:rsidP="00C4782C">
      <w:pPr>
        <w:spacing w:line="360" w:lineRule="auto"/>
        <w:ind w:firstLine="0"/>
        <w:jc w:val="both"/>
        <w:rPr>
          <w:b/>
          <w:sz w:val="24"/>
          <w:szCs w:val="24"/>
        </w:rPr>
      </w:pPr>
    </w:p>
    <w:p w:rsidR="00E57C50" w:rsidRDefault="00E57C50" w:rsidP="00C4782C">
      <w:pPr>
        <w:spacing w:line="360" w:lineRule="auto"/>
        <w:ind w:firstLine="0"/>
        <w:jc w:val="both"/>
        <w:rPr>
          <w:b/>
          <w:sz w:val="24"/>
          <w:szCs w:val="24"/>
        </w:rPr>
      </w:pPr>
    </w:p>
    <w:p w:rsidR="00E57C50" w:rsidRDefault="00E57C50" w:rsidP="00C4782C">
      <w:pPr>
        <w:spacing w:line="360" w:lineRule="auto"/>
        <w:ind w:firstLine="0"/>
        <w:jc w:val="both"/>
        <w:rPr>
          <w:b/>
          <w:sz w:val="24"/>
          <w:szCs w:val="24"/>
        </w:rPr>
      </w:pPr>
    </w:p>
    <w:p w:rsidR="00E57C50" w:rsidRDefault="00E57C50" w:rsidP="00C4782C">
      <w:pPr>
        <w:spacing w:line="360" w:lineRule="auto"/>
        <w:ind w:firstLine="0"/>
        <w:jc w:val="both"/>
        <w:rPr>
          <w:b/>
          <w:sz w:val="24"/>
          <w:szCs w:val="24"/>
        </w:rPr>
      </w:pPr>
    </w:p>
    <w:p w:rsidR="00E57C50" w:rsidRDefault="00E57C50" w:rsidP="00C4782C">
      <w:pPr>
        <w:spacing w:line="360" w:lineRule="auto"/>
        <w:ind w:firstLine="0"/>
        <w:jc w:val="both"/>
        <w:rPr>
          <w:b/>
          <w:sz w:val="24"/>
          <w:szCs w:val="24"/>
        </w:rPr>
      </w:pPr>
    </w:p>
    <w:p w:rsidR="00E57C50" w:rsidRDefault="00E57C50" w:rsidP="00C4782C">
      <w:pPr>
        <w:spacing w:line="360" w:lineRule="auto"/>
        <w:ind w:firstLine="0"/>
        <w:jc w:val="both"/>
        <w:rPr>
          <w:b/>
          <w:sz w:val="24"/>
          <w:szCs w:val="24"/>
        </w:rPr>
      </w:pPr>
    </w:p>
    <w:p w:rsidR="00E57C50" w:rsidRDefault="00E57C50" w:rsidP="00C4782C">
      <w:pPr>
        <w:spacing w:line="360" w:lineRule="auto"/>
        <w:ind w:firstLine="0"/>
        <w:jc w:val="both"/>
        <w:rPr>
          <w:b/>
          <w:sz w:val="24"/>
          <w:szCs w:val="24"/>
        </w:rPr>
      </w:pPr>
    </w:p>
    <w:p w:rsidR="00E57C50" w:rsidRDefault="00E57C50" w:rsidP="00C4782C">
      <w:pPr>
        <w:spacing w:line="360" w:lineRule="auto"/>
        <w:ind w:firstLine="0"/>
        <w:jc w:val="both"/>
        <w:rPr>
          <w:b/>
          <w:sz w:val="24"/>
          <w:szCs w:val="24"/>
        </w:rPr>
      </w:pPr>
    </w:p>
    <w:p w:rsidR="00E57C50" w:rsidRPr="00C4782C" w:rsidRDefault="00E57C50" w:rsidP="00C4782C">
      <w:pPr>
        <w:spacing w:line="360" w:lineRule="auto"/>
        <w:ind w:firstLine="0"/>
        <w:jc w:val="both"/>
        <w:rPr>
          <w:b/>
          <w:sz w:val="24"/>
          <w:szCs w:val="24"/>
        </w:rPr>
      </w:pPr>
      <w:r w:rsidRPr="00C4782C">
        <w:rPr>
          <w:b/>
          <w:sz w:val="24"/>
          <w:szCs w:val="24"/>
        </w:rPr>
        <w:t>10. ПОЧТОВЫЕ АДРЕСА И БАНКОВСКИЕ РЕКВИЗИТЫ СТОРОН.</w:t>
      </w:r>
    </w:p>
    <w:p w:rsidR="00E57C50" w:rsidRDefault="00E57C50" w:rsidP="00C4782C">
      <w:pPr>
        <w:spacing w:line="360" w:lineRule="auto"/>
        <w:ind w:firstLine="0"/>
        <w:jc w:val="both"/>
        <w:rPr>
          <w:sz w:val="24"/>
          <w:szCs w:val="24"/>
        </w:rPr>
      </w:pPr>
    </w:p>
    <w:p w:rsidR="00E57C50" w:rsidRDefault="00E57C50" w:rsidP="00C4782C">
      <w:pPr>
        <w:spacing w:line="360" w:lineRule="auto"/>
        <w:ind w:firstLine="0"/>
        <w:jc w:val="both"/>
        <w:rPr>
          <w:sz w:val="24"/>
          <w:szCs w:val="24"/>
        </w:rPr>
      </w:pPr>
    </w:p>
    <w:p w:rsidR="00E57C50" w:rsidRDefault="00E57C50" w:rsidP="00C4782C">
      <w:pPr>
        <w:spacing w:line="360" w:lineRule="auto"/>
        <w:ind w:firstLine="0"/>
        <w:jc w:val="both"/>
        <w:rPr>
          <w:sz w:val="24"/>
          <w:szCs w:val="24"/>
        </w:rPr>
      </w:pPr>
    </w:p>
    <w:p w:rsidR="00E57C50" w:rsidRPr="00C4782C" w:rsidRDefault="00E57C50" w:rsidP="00C4782C">
      <w:pPr>
        <w:spacing w:line="360" w:lineRule="auto"/>
        <w:ind w:firstLine="0"/>
        <w:jc w:val="both"/>
        <w:rPr>
          <w:sz w:val="24"/>
          <w:szCs w:val="24"/>
        </w:rPr>
      </w:pPr>
      <w:r w:rsidRPr="00C4782C">
        <w:rPr>
          <w:sz w:val="24"/>
          <w:szCs w:val="24"/>
        </w:rPr>
        <w:t xml:space="preserve">ИСПОЛНИТЕЛЬ:                                                   </w:t>
      </w:r>
      <w:r w:rsidRPr="00C4782C">
        <w:rPr>
          <w:sz w:val="24"/>
          <w:szCs w:val="24"/>
        </w:rPr>
        <w:tab/>
      </w:r>
      <w:r w:rsidRPr="00C4782C">
        <w:rPr>
          <w:sz w:val="24"/>
          <w:szCs w:val="24"/>
        </w:rPr>
        <w:tab/>
        <w:t>ЗАКАЗЧИК:</w:t>
      </w:r>
    </w:p>
    <w:p w:rsidR="00E57C50" w:rsidRPr="00C4782C" w:rsidRDefault="00E57C50" w:rsidP="00C4782C">
      <w:pPr>
        <w:pStyle w:val="BodyText"/>
        <w:spacing w:line="360" w:lineRule="auto"/>
        <w:jc w:val="both"/>
        <w:rPr>
          <w:szCs w:val="24"/>
        </w:rPr>
      </w:pPr>
    </w:p>
    <w:tbl>
      <w:tblPr>
        <w:tblW w:w="0" w:type="auto"/>
        <w:tblInd w:w="108" w:type="dxa"/>
        <w:tblLayout w:type="fixed"/>
        <w:tblLook w:val="0000"/>
      </w:tblPr>
      <w:tblGrid>
        <w:gridCol w:w="5111"/>
        <w:gridCol w:w="5111"/>
      </w:tblGrid>
      <w:tr w:rsidR="00E57C50" w:rsidRPr="00C4782C">
        <w:trPr>
          <w:trHeight w:val="3137"/>
        </w:trPr>
        <w:tc>
          <w:tcPr>
            <w:tcW w:w="5111" w:type="dxa"/>
          </w:tcPr>
          <w:p w:rsidR="00E57C50" w:rsidRDefault="00E57C50" w:rsidP="00D95388">
            <w:pPr>
              <w:tabs>
                <w:tab w:val="left" w:pos="1701"/>
                <w:tab w:val="left" w:pos="2835"/>
              </w:tabs>
              <w:snapToGrid w:val="0"/>
              <w:ind w:firstLine="0"/>
              <w:jc w:val="both"/>
              <w:rPr>
                <w:color w:val="000000"/>
                <w:sz w:val="24"/>
                <w:szCs w:val="24"/>
              </w:rPr>
            </w:pPr>
            <w:r>
              <w:rPr>
                <w:color w:val="000000"/>
                <w:sz w:val="24"/>
                <w:szCs w:val="24"/>
              </w:rPr>
              <w:t>ООО «РВИ»</w:t>
            </w:r>
          </w:p>
          <w:p w:rsidR="00E57C50" w:rsidRDefault="00E57C50" w:rsidP="00D95388">
            <w:pPr>
              <w:tabs>
                <w:tab w:val="left" w:pos="1701"/>
                <w:tab w:val="left" w:pos="2835"/>
              </w:tabs>
              <w:snapToGrid w:val="0"/>
              <w:ind w:firstLine="0"/>
              <w:jc w:val="both"/>
              <w:rPr>
                <w:color w:val="000000"/>
                <w:sz w:val="24"/>
                <w:szCs w:val="24"/>
              </w:rPr>
            </w:pPr>
            <w:r>
              <w:rPr>
                <w:color w:val="000000"/>
                <w:sz w:val="24"/>
                <w:szCs w:val="24"/>
              </w:rPr>
              <w:t>Юр.адрес: 191015, г. Санкт-Петербург, Шпалерная ул., 54/2, офис 208</w:t>
            </w:r>
          </w:p>
          <w:p w:rsidR="00E57C50" w:rsidRDefault="00E57C50" w:rsidP="00D95388">
            <w:pPr>
              <w:tabs>
                <w:tab w:val="left" w:pos="1701"/>
                <w:tab w:val="left" w:pos="2835"/>
              </w:tabs>
              <w:snapToGrid w:val="0"/>
              <w:ind w:firstLine="0"/>
              <w:jc w:val="both"/>
              <w:rPr>
                <w:color w:val="000000"/>
                <w:sz w:val="24"/>
                <w:szCs w:val="24"/>
              </w:rPr>
            </w:pPr>
            <w:r>
              <w:rPr>
                <w:color w:val="000000"/>
                <w:sz w:val="24"/>
                <w:szCs w:val="24"/>
              </w:rPr>
              <w:t>Факт.адрес: 191015, г. Санкт-Петербург, Шпалерная ул., 54/2, офис 208</w:t>
            </w:r>
          </w:p>
          <w:p w:rsidR="00E57C50" w:rsidRDefault="00E57C50" w:rsidP="00D95388">
            <w:pPr>
              <w:tabs>
                <w:tab w:val="left" w:pos="1701"/>
                <w:tab w:val="left" w:pos="2835"/>
              </w:tabs>
              <w:snapToGrid w:val="0"/>
              <w:ind w:firstLine="0"/>
              <w:jc w:val="both"/>
              <w:rPr>
                <w:color w:val="000000"/>
                <w:sz w:val="24"/>
                <w:szCs w:val="24"/>
              </w:rPr>
            </w:pPr>
            <w:r>
              <w:rPr>
                <w:color w:val="000000"/>
                <w:sz w:val="24"/>
                <w:szCs w:val="24"/>
              </w:rPr>
              <w:t>ИНН: 7801481884</w:t>
            </w:r>
          </w:p>
          <w:p w:rsidR="00E57C50" w:rsidRDefault="00E57C50" w:rsidP="00D95388">
            <w:pPr>
              <w:tabs>
                <w:tab w:val="left" w:pos="1701"/>
                <w:tab w:val="left" w:pos="2835"/>
              </w:tabs>
              <w:snapToGrid w:val="0"/>
              <w:ind w:firstLine="0"/>
              <w:jc w:val="both"/>
              <w:rPr>
                <w:color w:val="000000"/>
                <w:sz w:val="24"/>
                <w:szCs w:val="24"/>
              </w:rPr>
            </w:pPr>
            <w:r>
              <w:rPr>
                <w:color w:val="000000"/>
                <w:sz w:val="24"/>
                <w:szCs w:val="24"/>
              </w:rPr>
              <w:t>КПП: 784201001</w:t>
            </w:r>
          </w:p>
          <w:p w:rsidR="00E57C50" w:rsidRDefault="00E57C50" w:rsidP="00D95388">
            <w:pPr>
              <w:tabs>
                <w:tab w:val="left" w:pos="1701"/>
                <w:tab w:val="left" w:pos="2835"/>
              </w:tabs>
              <w:snapToGrid w:val="0"/>
              <w:ind w:firstLine="0"/>
              <w:jc w:val="both"/>
              <w:rPr>
                <w:color w:val="000000"/>
                <w:sz w:val="24"/>
                <w:szCs w:val="24"/>
              </w:rPr>
            </w:pPr>
            <w:r>
              <w:rPr>
                <w:color w:val="000000"/>
                <w:sz w:val="24"/>
                <w:szCs w:val="24"/>
              </w:rPr>
              <w:t>Р/с: 40702810212060001699</w:t>
            </w:r>
          </w:p>
          <w:p w:rsidR="00E57C50" w:rsidRDefault="00E57C50" w:rsidP="00D95388">
            <w:pPr>
              <w:tabs>
                <w:tab w:val="left" w:pos="1701"/>
                <w:tab w:val="left" w:pos="2835"/>
              </w:tabs>
              <w:snapToGrid w:val="0"/>
              <w:ind w:firstLine="0"/>
              <w:jc w:val="both"/>
              <w:rPr>
                <w:color w:val="000000"/>
                <w:sz w:val="24"/>
                <w:szCs w:val="24"/>
              </w:rPr>
            </w:pPr>
            <w:r>
              <w:rPr>
                <w:color w:val="000000"/>
                <w:sz w:val="24"/>
                <w:szCs w:val="24"/>
              </w:rPr>
              <w:t>В ФИЛИАЛЕ № 7806 ВТБ 24 (ПАО), г. Санкт-Петербург</w:t>
            </w:r>
          </w:p>
          <w:p w:rsidR="00E57C50" w:rsidRDefault="00E57C50" w:rsidP="00D95388">
            <w:pPr>
              <w:tabs>
                <w:tab w:val="left" w:pos="1701"/>
                <w:tab w:val="left" w:pos="2835"/>
              </w:tabs>
              <w:snapToGrid w:val="0"/>
              <w:ind w:firstLine="0"/>
              <w:jc w:val="both"/>
              <w:rPr>
                <w:color w:val="000000"/>
                <w:sz w:val="24"/>
                <w:szCs w:val="24"/>
              </w:rPr>
            </w:pPr>
            <w:r>
              <w:rPr>
                <w:color w:val="000000"/>
                <w:sz w:val="24"/>
                <w:szCs w:val="24"/>
              </w:rPr>
              <w:t>К/с: 30101810300000000811</w:t>
            </w:r>
          </w:p>
          <w:p w:rsidR="00E57C50" w:rsidRPr="00C4782C" w:rsidRDefault="00E57C50" w:rsidP="00D95388">
            <w:pPr>
              <w:tabs>
                <w:tab w:val="left" w:pos="1701"/>
                <w:tab w:val="left" w:pos="2835"/>
              </w:tabs>
              <w:snapToGrid w:val="0"/>
              <w:ind w:firstLine="0"/>
              <w:jc w:val="both"/>
              <w:rPr>
                <w:color w:val="000000"/>
                <w:sz w:val="24"/>
                <w:szCs w:val="24"/>
                <w:shd w:val="clear" w:color="auto" w:fill="FFFF00"/>
              </w:rPr>
            </w:pPr>
            <w:r>
              <w:rPr>
                <w:color w:val="000000"/>
                <w:sz w:val="24"/>
                <w:szCs w:val="24"/>
              </w:rPr>
              <w:t>БИК: 044030811</w:t>
            </w:r>
          </w:p>
        </w:tc>
        <w:tc>
          <w:tcPr>
            <w:tcW w:w="5111" w:type="dxa"/>
          </w:tcPr>
          <w:p w:rsidR="00E57C50" w:rsidRDefault="00E57C50" w:rsidP="00186424">
            <w:pPr>
              <w:tabs>
                <w:tab w:val="left" w:pos="1701"/>
                <w:tab w:val="left" w:pos="2835"/>
              </w:tabs>
              <w:ind w:firstLine="0"/>
              <w:jc w:val="both"/>
              <w:rPr>
                <w:b/>
              </w:rPr>
            </w:pPr>
          </w:p>
          <w:p w:rsidR="00E57C50" w:rsidRPr="00822D0A" w:rsidRDefault="00E57C50" w:rsidP="00EC1F33">
            <w:pPr>
              <w:ind w:firstLine="0"/>
              <w:jc w:val="both"/>
              <w:rPr>
                <w:color w:val="000000"/>
                <w:sz w:val="24"/>
                <w:szCs w:val="24"/>
              </w:rPr>
            </w:pPr>
          </w:p>
        </w:tc>
      </w:tr>
    </w:tbl>
    <w:p w:rsidR="00E57C50" w:rsidRDefault="00E57C50" w:rsidP="00C4782C">
      <w:pPr>
        <w:spacing w:line="360" w:lineRule="auto"/>
        <w:jc w:val="both"/>
        <w:rPr>
          <w:b/>
          <w:sz w:val="24"/>
          <w:szCs w:val="24"/>
        </w:rPr>
      </w:pPr>
    </w:p>
    <w:p w:rsidR="00E57C50" w:rsidRDefault="00E57C50" w:rsidP="00C4782C">
      <w:pPr>
        <w:spacing w:line="360" w:lineRule="auto"/>
        <w:jc w:val="both"/>
        <w:rPr>
          <w:b/>
          <w:sz w:val="24"/>
          <w:szCs w:val="24"/>
        </w:rPr>
      </w:pPr>
    </w:p>
    <w:p w:rsidR="00E57C50" w:rsidRDefault="00E57C50" w:rsidP="00C4782C">
      <w:pPr>
        <w:spacing w:line="360" w:lineRule="auto"/>
        <w:jc w:val="both"/>
        <w:rPr>
          <w:b/>
          <w:sz w:val="24"/>
          <w:szCs w:val="24"/>
        </w:rPr>
      </w:pPr>
    </w:p>
    <w:p w:rsidR="00E57C50" w:rsidRDefault="00E57C50" w:rsidP="00C4782C">
      <w:pPr>
        <w:spacing w:line="360" w:lineRule="auto"/>
        <w:jc w:val="both"/>
        <w:rPr>
          <w:b/>
          <w:sz w:val="24"/>
          <w:szCs w:val="24"/>
        </w:rPr>
      </w:pPr>
    </w:p>
    <w:p w:rsidR="00E57C50" w:rsidRDefault="00E57C50" w:rsidP="00C4782C">
      <w:pPr>
        <w:spacing w:line="360" w:lineRule="auto"/>
        <w:jc w:val="both"/>
        <w:rPr>
          <w:b/>
          <w:sz w:val="24"/>
          <w:szCs w:val="24"/>
        </w:rPr>
      </w:pPr>
    </w:p>
    <w:p w:rsidR="00E57C50" w:rsidRDefault="00E57C50" w:rsidP="00C4782C">
      <w:pPr>
        <w:spacing w:line="360" w:lineRule="auto"/>
        <w:jc w:val="both"/>
        <w:rPr>
          <w:b/>
          <w:sz w:val="24"/>
          <w:szCs w:val="24"/>
        </w:rPr>
      </w:pPr>
    </w:p>
    <w:p w:rsidR="00E57C50" w:rsidRDefault="00E57C50" w:rsidP="00C4782C">
      <w:pPr>
        <w:spacing w:line="360" w:lineRule="auto"/>
        <w:jc w:val="both"/>
        <w:rPr>
          <w:b/>
          <w:sz w:val="24"/>
          <w:szCs w:val="24"/>
        </w:rPr>
      </w:pPr>
    </w:p>
    <w:p w:rsidR="00E57C50" w:rsidRDefault="00E57C50" w:rsidP="00C4782C">
      <w:pPr>
        <w:spacing w:line="360" w:lineRule="auto"/>
        <w:jc w:val="both"/>
        <w:rPr>
          <w:b/>
          <w:sz w:val="24"/>
          <w:szCs w:val="24"/>
        </w:rPr>
      </w:pPr>
    </w:p>
    <w:p w:rsidR="00E57C50" w:rsidRDefault="00E57C50" w:rsidP="00C4782C">
      <w:pPr>
        <w:spacing w:line="360" w:lineRule="auto"/>
        <w:jc w:val="both"/>
        <w:rPr>
          <w:b/>
          <w:sz w:val="24"/>
          <w:szCs w:val="24"/>
        </w:rPr>
      </w:pPr>
    </w:p>
    <w:p w:rsidR="00E57C50" w:rsidRDefault="00E57C50" w:rsidP="00C4782C">
      <w:pPr>
        <w:spacing w:line="360" w:lineRule="auto"/>
        <w:jc w:val="both"/>
        <w:rPr>
          <w:b/>
          <w:sz w:val="24"/>
          <w:szCs w:val="24"/>
        </w:rPr>
      </w:pPr>
    </w:p>
    <w:p w:rsidR="00E57C50" w:rsidRDefault="00E57C50" w:rsidP="00C4782C">
      <w:pPr>
        <w:spacing w:line="360" w:lineRule="auto"/>
        <w:jc w:val="both"/>
        <w:rPr>
          <w:b/>
          <w:sz w:val="24"/>
          <w:szCs w:val="24"/>
        </w:rPr>
      </w:pPr>
    </w:p>
    <w:p w:rsidR="00E57C50" w:rsidRDefault="00E57C50" w:rsidP="00C4782C">
      <w:pPr>
        <w:spacing w:line="360" w:lineRule="auto"/>
        <w:jc w:val="both"/>
        <w:rPr>
          <w:b/>
          <w:sz w:val="24"/>
          <w:szCs w:val="24"/>
        </w:rPr>
      </w:pPr>
    </w:p>
    <w:p w:rsidR="00E57C50" w:rsidRDefault="00E57C50" w:rsidP="00EC1F33">
      <w:pPr>
        <w:spacing w:line="360" w:lineRule="auto"/>
        <w:jc w:val="center"/>
        <w:rPr>
          <w:b/>
          <w:sz w:val="24"/>
          <w:szCs w:val="24"/>
        </w:rPr>
      </w:pPr>
    </w:p>
    <w:p w:rsidR="00E57C50" w:rsidRPr="00C4782C" w:rsidRDefault="00E57C50" w:rsidP="00EC1F33">
      <w:pPr>
        <w:spacing w:line="360" w:lineRule="auto"/>
        <w:jc w:val="center"/>
        <w:rPr>
          <w:b/>
          <w:sz w:val="24"/>
          <w:szCs w:val="24"/>
        </w:rPr>
      </w:pPr>
      <w:r w:rsidRPr="00C4782C">
        <w:rPr>
          <w:b/>
          <w:sz w:val="24"/>
          <w:szCs w:val="24"/>
        </w:rPr>
        <w:t>ПОДПИСИ СТОРОН:</w:t>
      </w:r>
    </w:p>
    <w:p w:rsidR="00E57C50" w:rsidRPr="00C4782C" w:rsidRDefault="00E57C50" w:rsidP="00C4782C">
      <w:pPr>
        <w:spacing w:line="360" w:lineRule="auto"/>
        <w:jc w:val="both"/>
        <w:rPr>
          <w:b/>
          <w:sz w:val="24"/>
          <w:szCs w:val="24"/>
        </w:rPr>
      </w:pPr>
    </w:p>
    <w:p w:rsidR="00E57C50" w:rsidRPr="00C4782C" w:rsidRDefault="00E57C50" w:rsidP="00EC1F33">
      <w:pPr>
        <w:pStyle w:val="Nonformat"/>
        <w:tabs>
          <w:tab w:val="left" w:pos="4536"/>
        </w:tabs>
        <w:spacing w:line="360" w:lineRule="auto"/>
        <w:jc w:val="center"/>
        <w:rPr>
          <w:rFonts w:ascii="Times New Roman" w:hAnsi="Times New Roman"/>
          <w:sz w:val="24"/>
          <w:szCs w:val="24"/>
        </w:rPr>
      </w:pPr>
      <w:r>
        <w:rPr>
          <w:rFonts w:ascii="Times New Roman" w:hAnsi="Times New Roman"/>
          <w:sz w:val="24"/>
          <w:szCs w:val="24"/>
        </w:rPr>
        <w:t>Исполнитель:</w:t>
      </w:r>
      <w:r w:rsidRPr="00C4782C">
        <w:rPr>
          <w:rFonts w:ascii="Times New Roman" w:hAnsi="Times New Roman"/>
          <w:sz w:val="24"/>
          <w:szCs w:val="24"/>
        </w:rPr>
        <w:tab/>
      </w:r>
      <w:r w:rsidRPr="00C4782C">
        <w:rPr>
          <w:rFonts w:ascii="Times New Roman" w:hAnsi="Times New Roman"/>
          <w:sz w:val="24"/>
          <w:szCs w:val="24"/>
        </w:rPr>
        <w:tab/>
      </w:r>
      <w:r w:rsidRPr="00C4782C">
        <w:rPr>
          <w:rFonts w:ascii="Times New Roman" w:hAnsi="Times New Roman"/>
          <w:sz w:val="24"/>
          <w:szCs w:val="24"/>
        </w:rPr>
        <w:tab/>
        <w:t>Заказчик:</w:t>
      </w:r>
    </w:p>
    <w:p w:rsidR="00E57C50" w:rsidRPr="00C4782C" w:rsidRDefault="00E57C50" w:rsidP="00EC1F33">
      <w:pPr>
        <w:pStyle w:val="Nonformat"/>
        <w:tabs>
          <w:tab w:val="left" w:pos="4536"/>
        </w:tabs>
        <w:spacing w:line="360" w:lineRule="auto"/>
        <w:jc w:val="center"/>
        <w:rPr>
          <w:rFonts w:ascii="Times New Roman" w:hAnsi="Times New Roman"/>
          <w:b/>
          <w:sz w:val="24"/>
          <w:szCs w:val="24"/>
        </w:rPr>
      </w:pPr>
      <w:r>
        <w:rPr>
          <w:rFonts w:ascii="Times New Roman" w:hAnsi="Times New Roman"/>
          <w:b/>
          <w:sz w:val="24"/>
          <w:szCs w:val="24"/>
        </w:rPr>
        <w:t xml:space="preserve">      </w:t>
      </w:r>
      <w:r w:rsidRPr="00C4782C">
        <w:rPr>
          <w:rFonts w:ascii="Times New Roman" w:hAnsi="Times New Roman"/>
          <w:b/>
          <w:sz w:val="24"/>
          <w:szCs w:val="24"/>
        </w:rPr>
        <w:t>ООО «</w:t>
      </w:r>
      <w:r>
        <w:rPr>
          <w:rFonts w:ascii="Times New Roman" w:hAnsi="Times New Roman"/>
          <w:b/>
          <w:sz w:val="24"/>
          <w:szCs w:val="24"/>
        </w:rPr>
        <w:t>РВИ</w:t>
      </w:r>
      <w:r w:rsidRPr="00C4782C">
        <w:rPr>
          <w:rFonts w:ascii="Times New Roman" w:hAnsi="Times New Roman"/>
          <w:b/>
          <w:sz w:val="24"/>
          <w:szCs w:val="24"/>
        </w:rPr>
        <w:t>»</w:t>
      </w:r>
      <w:r>
        <w:rPr>
          <w:rFonts w:ascii="Times New Roman" w:hAnsi="Times New Roman"/>
          <w:b/>
          <w:sz w:val="24"/>
          <w:szCs w:val="24"/>
        </w:rPr>
        <w:tab/>
      </w:r>
      <w:r w:rsidRPr="00EC1F33">
        <w:rPr>
          <w:rFonts w:ascii="Times New Roman" w:hAnsi="Times New Roman"/>
          <w:b/>
          <w:sz w:val="24"/>
          <w:szCs w:val="24"/>
        </w:rPr>
        <w:t xml:space="preserve">                     ООО «</w:t>
      </w:r>
      <w:r>
        <w:rPr>
          <w:rFonts w:ascii="Times New Roman" w:hAnsi="Times New Roman"/>
          <w:b/>
          <w:sz w:val="24"/>
          <w:szCs w:val="24"/>
        </w:rPr>
        <w:t>________»</w:t>
      </w:r>
    </w:p>
    <w:p w:rsidR="00E57C50" w:rsidRPr="00C4782C" w:rsidRDefault="00E57C50" w:rsidP="00EC1F33">
      <w:pPr>
        <w:pStyle w:val="Nonformat"/>
        <w:tabs>
          <w:tab w:val="left" w:leader="underscore" w:pos="3969"/>
          <w:tab w:val="left" w:pos="4536"/>
          <w:tab w:val="left" w:leader="underscore" w:pos="8505"/>
        </w:tabs>
        <w:spacing w:line="360" w:lineRule="auto"/>
        <w:jc w:val="center"/>
        <w:rPr>
          <w:rFonts w:ascii="Times New Roman" w:hAnsi="Times New Roman"/>
          <w:sz w:val="24"/>
          <w:szCs w:val="24"/>
        </w:rPr>
      </w:pPr>
      <w:r w:rsidRPr="00C4782C">
        <w:rPr>
          <w:rFonts w:ascii="Times New Roman" w:hAnsi="Times New Roman"/>
          <w:sz w:val="24"/>
          <w:szCs w:val="24"/>
        </w:rPr>
        <w:t>(подпись)</w:t>
      </w:r>
      <w:r w:rsidRPr="00C4782C">
        <w:rPr>
          <w:rFonts w:ascii="Times New Roman" w:hAnsi="Times New Roman"/>
          <w:sz w:val="24"/>
          <w:szCs w:val="24"/>
        </w:rPr>
        <w:tab/>
      </w:r>
      <w:r w:rsidRPr="00C4782C">
        <w:rPr>
          <w:rFonts w:ascii="Times New Roman" w:hAnsi="Times New Roman"/>
          <w:sz w:val="24"/>
          <w:szCs w:val="24"/>
        </w:rPr>
        <w:tab/>
        <w:t xml:space="preserve">  </w:t>
      </w:r>
      <w:r>
        <w:rPr>
          <w:rFonts w:ascii="Times New Roman" w:hAnsi="Times New Roman"/>
          <w:sz w:val="24"/>
          <w:szCs w:val="24"/>
        </w:rPr>
        <w:t xml:space="preserve">                      (подпись)</w:t>
      </w:r>
      <w:r w:rsidRPr="00C4782C">
        <w:rPr>
          <w:rFonts w:ascii="Times New Roman" w:hAnsi="Times New Roman"/>
          <w:sz w:val="24"/>
          <w:szCs w:val="24"/>
        </w:rPr>
        <w:t>____________</w:t>
      </w:r>
      <w:r>
        <w:rPr>
          <w:rFonts w:ascii="Times New Roman" w:hAnsi="Times New Roman"/>
          <w:sz w:val="24"/>
          <w:szCs w:val="24"/>
        </w:rPr>
        <w:t>__________</w:t>
      </w:r>
    </w:p>
    <w:p w:rsidR="00E57C50" w:rsidRDefault="00E57C50" w:rsidP="00934596">
      <w:pPr>
        <w:pStyle w:val="Nonformat"/>
        <w:tabs>
          <w:tab w:val="left" w:pos="2268"/>
          <w:tab w:val="left" w:pos="6804"/>
        </w:tabs>
        <w:spacing w:line="360" w:lineRule="auto"/>
        <w:jc w:val="center"/>
        <w:rPr>
          <w:rFonts w:ascii="Times New Roman" w:hAnsi="Times New Roman"/>
          <w:sz w:val="24"/>
          <w:szCs w:val="24"/>
        </w:rPr>
      </w:pPr>
      <w:r w:rsidRPr="00C4782C">
        <w:rPr>
          <w:rFonts w:ascii="Times New Roman" w:hAnsi="Times New Roman"/>
          <w:sz w:val="24"/>
          <w:szCs w:val="24"/>
        </w:rPr>
        <w:t>М.П.</w:t>
      </w:r>
      <w:r>
        <w:rPr>
          <w:rFonts w:ascii="Times New Roman" w:hAnsi="Times New Roman"/>
          <w:sz w:val="24"/>
          <w:szCs w:val="24"/>
        </w:rPr>
        <w:t xml:space="preserve">                              </w:t>
      </w:r>
      <w:r w:rsidRPr="00C4782C">
        <w:rPr>
          <w:rFonts w:ascii="Times New Roman" w:hAnsi="Times New Roman"/>
          <w:sz w:val="24"/>
          <w:szCs w:val="24"/>
        </w:rPr>
        <w:tab/>
        <w:t>М.П.</w:t>
      </w:r>
    </w:p>
    <w:p w:rsidR="00E57C50" w:rsidRDefault="00E57C50" w:rsidP="005B48F0">
      <w:pPr>
        <w:pStyle w:val="Nonformat"/>
        <w:tabs>
          <w:tab w:val="left" w:pos="2268"/>
          <w:tab w:val="left" w:pos="6804"/>
        </w:tabs>
        <w:spacing w:line="360" w:lineRule="auto"/>
        <w:rPr>
          <w:rFonts w:ascii="Times New Roman" w:hAnsi="Times New Roman"/>
          <w:sz w:val="24"/>
          <w:szCs w:val="24"/>
        </w:rPr>
      </w:pPr>
    </w:p>
    <w:p w:rsidR="00E57C50" w:rsidRDefault="00E57C50" w:rsidP="005B48F0">
      <w:pPr>
        <w:pStyle w:val="Nonformat"/>
        <w:tabs>
          <w:tab w:val="left" w:pos="2268"/>
          <w:tab w:val="left" w:pos="6804"/>
        </w:tabs>
        <w:spacing w:line="360" w:lineRule="auto"/>
        <w:rPr>
          <w:rFonts w:ascii="Times New Roman" w:hAnsi="Times New Roman"/>
          <w:sz w:val="24"/>
          <w:szCs w:val="24"/>
        </w:rPr>
      </w:pPr>
    </w:p>
    <w:p w:rsidR="00E57C50" w:rsidRPr="00844D37" w:rsidRDefault="00E57C50" w:rsidP="005B48F0">
      <w:pPr>
        <w:pStyle w:val="Nonformat"/>
        <w:tabs>
          <w:tab w:val="left" w:pos="2268"/>
          <w:tab w:val="left" w:pos="6804"/>
        </w:tabs>
        <w:spacing w:line="360" w:lineRule="auto"/>
        <w:rPr>
          <w:rFonts w:ascii="Times New Roman" w:hAnsi="Times New Roman"/>
          <w:b/>
          <w:bCs/>
          <w:sz w:val="24"/>
          <w:szCs w:val="24"/>
          <w:shd w:val="clear" w:color="auto" w:fill="FFFF00"/>
        </w:rPr>
      </w:pPr>
      <w:r>
        <w:rPr>
          <w:rFonts w:ascii="Times New Roman" w:hAnsi="Times New Roman"/>
          <w:sz w:val="24"/>
          <w:szCs w:val="24"/>
        </w:rPr>
        <w:t xml:space="preserve">                           </w:t>
      </w:r>
      <w:r>
        <w:rPr>
          <w:rFonts w:ascii="Times New Roman" w:hAnsi="Times New Roman"/>
          <w:b/>
          <w:bCs/>
          <w:sz w:val="24"/>
          <w:szCs w:val="24"/>
        </w:rPr>
        <w:t>Приложение № 1</w:t>
      </w:r>
      <w:r w:rsidRPr="00C4782C">
        <w:rPr>
          <w:rFonts w:ascii="Times New Roman" w:hAnsi="Times New Roman"/>
          <w:b/>
          <w:bCs/>
          <w:sz w:val="24"/>
          <w:szCs w:val="24"/>
        </w:rPr>
        <w:t xml:space="preserve"> к договору </w:t>
      </w:r>
      <w:r>
        <w:rPr>
          <w:rFonts w:ascii="Times New Roman" w:hAnsi="Times New Roman"/>
          <w:b/>
          <w:bCs/>
          <w:sz w:val="24"/>
          <w:szCs w:val="24"/>
        </w:rPr>
        <w:t xml:space="preserve">№ </w:t>
      </w:r>
      <w:r>
        <w:rPr>
          <w:rFonts w:ascii="Times New Roman" w:hAnsi="Times New Roman"/>
          <w:b/>
          <w:sz w:val="24"/>
          <w:szCs w:val="24"/>
        </w:rPr>
        <w:t>____</w:t>
      </w:r>
      <w:r>
        <w:rPr>
          <w:rFonts w:ascii="Times New Roman" w:hAnsi="Times New Roman"/>
          <w:b/>
          <w:bCs/>
          <w:sz w:val="24"/>
          <w:szCs w:val="24"/>
        </w:rPr>
        <w:t xml:space="preserve"> </w:t>
      </w:r>
      <w:r w:rsidRPr="00C4782C">
        <w:rPr>
          <w:rFonts w:ascii="Times New Roman" w:hAnsi="Times New Roman"/>
          <w:b/>
          <w:bCs/>
          <w:sz w:val="24"/>
          <w:szCs w:val="24"/>
        </w:rPr>
        <w:t xml:space="preserve"> от «</w:t>
      </w:r>
      <w:r>
        <w:rPr>
          <w:rFonts w:ascii="Times New Roman" w:hAnsi="Times New Roman"/>
          <w:b/>
          <w:bCs/>
          <w:sz w:val="24"/>
          <w:szCs w:val="24"/>
        </w:rPr>
        <w:t>___</w:t>
      </w:r>
      <w:r w:rsidRPr="00C4782C">
        <w:rPr>
          <w:rFonts w:ascii="Times New Roman" w:hAnsi="Times New Roman"/>
          <w:b/>
          <w:bCs/>
          <w:sz w:val="24"/>
          <w:szCs w:val="24"/>
        </w:rPr>
        <w:t xml:space="preserve">» </w:t>
      </w:r>
      <w:r>
        <w:rPr>
          <w:rFonts w:ascii="Times New Roman" w:hAnsi="Times New Roman"/>
          <w:b/>
          <w:bCs/>
          <w:sz w:val="24"/>
          <w:szCs w:val="24"/>
        </w:rPr>
        <w:t>_______ 2016</w:t>
      </w:r>
      <w:r w:rsidRPr="00C4782C">
        <w:rPr>
          <w:rFonts w:ascii="Times New Roman" w:hAnsi="Times New Roman"/>
          <w:b/>
          <w:bCs/>
          <w:sz w:val="24"/>
          <w:szCs w:val="24"/>
        </w:rPr>
        <w:t xml:space="preserve"> года</w:t>
      </w:r>
      <w:r>
        <w:rPr>
          <w:rFonts w:ascii="Times New Roman" w:hAnsi="Times New Roman"/>
          <w:b/>
          <w:bCs/>
          <w:sz w:val="24"/>
          <w:szCs w:val="24"/>
        </w:rPr>
        <w:t>.</w:t>
      </w:r>
    </w:p>
    <w:p w:rsidR="00E57C50" w:rsidRPr="00C4782C" w:rsidRDefault="00E57C50" w:rsidP="00C4782C">
      <w:pPr>
        <w:pStyle w:val="Heading3"/>
        <w:numPr>
          <w:ilvl w:val="0"/>
          <w:numId w:val="0"/>
        </w:numPr>
        <w:spacing w:line="360" w:lineRule="auto"/>
        <w:jc w:val="both"/>
        <w:rPr>
          <w:b w:val="0"/>
          <w:sz w:val="24"/>
          <w:szCs w:val="24"/>
        </w:rPr>
      </w:pPr>
      <w:r w:rsidRPr="00C4782C">
        <w:rPr>
          <w:b w:val="0"/>
          <w:sz w:val="24"/>
          <w:szCs w:val="24"/>
        </w:rPr>
        <w:t>Спецификация заказа</w:t>
      </w:r>
    </w:p>
    <w:p w:rsidR="00E57C50" w:rsidRPr="00C4782C" w:rsidRDefault="00E57C50" w:rsidP="00C4782C">
      <w:pPr>
        <w:spacing w:line="360" w:lineRule="auto"/>
        <w:ind w:firstLine="0"/>
        <w:jc w:val="both"/>
        <w:rPr>
          <w:sz w:val="24"/>
          <w:szCs w:val="24"/>
        </w:rPr>
      </w:pPr>
      <w:r w:rsidRPr="00C4782C">
        <w:rPr>
          <w:sz w:val="24"/>
          <w:szCs w:val="24"/>
        </w:rPr>
        <w:t>на предоставление услуг</w:t>
      </w:r>
    </w:p>
    <w:p w:rsidR="00E57C50" w:rsidRPr="00C4782C" w:rsidRDefault="00E57C50" w:rsidP="00C4782C">
      <w:pPr>
        <w:spacing w:line="360" w:lineRule="auto"/>
        <w:ind w:firstLine="0"/>
        <w:jc w:val="both"/>
        <w:rPr>
          <w:sz w:val="24"/>
          <w:szCs w:val="24"/>
        </w:rPr>
      </w:pPr>
      <w:r w:rsidRPr="00C4782C">
        <w:rPr>
          <w:sz w:val="24"/>
          <w:szCs w:val="24"/>
        </w:rPr>
        <w:t>в сети Интернет</w:t>
      </w:r>
    </w:p>
    <w:p w:rsidR="00E57C50" w:rsidRPr="00C4782C" w:rsidRDefault="00E57C50" w:rsidP="00C4782C">
      <w:pPr>
        <w:spacing w:line="360" w:lineRule="auto"/>
        <w:ind w:firstLine="0"/>
        <w:jc w:val="both"/>
        <w:rPr>
          <w:b/>
          <w:sz w:val="24"/>
          <w:szCs w:val="24"/>
        </w:rPr>
      </w:pPr>
    </w:p>
    <w:tbl>
      <w:tblPr>
        <w:tblW w:w="9059" w:type="dxa"/>
        <w:tblInd w:w="-20" w:type="dxa"/>
        <w:tblLayout w:type="fixed"/>
        <w:tblLook w:val="0000"/>
      </w:tblPr>
      <w:tblGrid>
        <w:gridCol w:w="1829"/>
        <w:gridCol w:w="7230"/>
      </w:tblGrid>
      <w:tr w:rsidR="00E57C50" w:rsidRPr="00C4782C">
        <w:tc>
          <w:tcPr>
            <w:tcW w:w="1829" w:type="dxa"/>
            <w:tcBorders>
              <w:top w:val="single" w:sz="4" w:space="0" w:color="000000"/>
              <w:left w:val="single" w:sz="4" w:space="0" w:color="000000"/>
              <w:bottom w:val="single" w:sz="4" w:space="0" w:color="000000"/>
            </w:tcBorders>
          </w:tcPr>
          <w:p w:rsidR="00E57C50" w:rsidRPr="00C4782C" w:rsidRDefault="00E57C50" w:rsidP="00C4782C">
            <w:pPr>
              <w:snapToGrid w:val="0"/>
              <w:spacing w:line="360" w:lineRule="auto"/>
              <w:ind w:firstLine="0"/>
              <w:jc w:val="both"/>
              <w:rPr>
                <w:b/>
                <w:sz w:val="24"/>
                <w:szCs w:val="24"/>
              </w:rPr>
            </w:pPr>
            <w:r w:rsidRPr="00C4782C">
              <w:rPr>
                <w:b/>
                <w:sz w:val="24"/>
                <w:szCs w:val="24"/>
              </w:rPr>
              <w:t>Этапы работ</w:t>
            </w:r>
          </w:p>
        </w:tc>
        <w:tc>
          <w:tcPr>
            <w:tcW w:w="7230" w:type="dxa"/>
            <w:tcBorders>
              <w:top w:val="single" w:sz="4" w:space="0" w:color="000000"/>
              <w:left w:val="single" w:sz="4" w:space="0" w:color="000000"/>
              <w:bottom w:val="single" w:sz="4" w:space="0" w:color="000000"/>
            </w:tcBorders>
          </w:tcPr>
          <w:p w:rsidR="00E57C50" w:rsidRPr="00C4782C" w:rsidRDefault="00E57C50" w:rsidP="00C4782C">
            <w:pPr>
              <w:snapToGrid w:val="0"/>
              <w:spacing w:line="360" w:lineRule="auto"/>
              <w:ind w:firstLine="0"/>
              <w:jc w:val="both"/>
              <w:rPr>
                <w:b/>
                <w:sz w:val="24"/>
                <w:szCs w:val="24"/>
              </w:rPr>
            </w:pPr>
            <w:r w:rsidRPr="00C4782C">
              <w:rPr>
                <w:b/>
                <w:sz w:val="24"/>
                <w:szCs w:val="24"/>
              </w:rPr>
              <w:t>Наименование работ</w:t>
            </w:r>
          </w:p>
        </w:tc>
      </w:tr>
      <w:tr w:rsidR="00E57C50" w:rsidRPr="00C4782C">
        <w:trPr>
          <w:trHeight w:val="6602"/>
        </w:trPr>
        <w:tc>
          <w:tcPr>
            <w:tcW w:w="1829" w:type="dxa"/>
            <w:tcBorders>
              <w:top w:val="single" w:sz="4" w:space="0" w:color="000000"/>
              <w:left w:val="single" w:sz="4" w:space="0" w:color="000000"/>
              <w:bottom w:val="single" w:sz="4" w:space="0" w:color="000000"/>
            </w:tcBorders>
          </w:tcPr>
          <w:p w:rsidR="00E57C50" w:rsidRPr="00C4782C" w:rsidRDefault="00E57C50" w:rsidP="00844D37">
            <w:pPr>
              <w:snapToGrid w:val="0"/>
              <w:spacing w:line="360" w:lineRule="auto"/>
              <w:ind w:firstLine="0"/>
              <w:jc w:val="center"/>
              <w:rPr>
                <w:b/>
                <w:sz w:val="24"/>
                <w:szCs w:val="24"/>
              </w:rPr>
            </w:pPr>
            <w:r w:rsidRPr="00C4782C">
              <w:rPr>
                <w:b/>
                <w:sz w:val="24"/>
                <w:szCs w:val="24"/>
              </w:rPr>
              <w:t>Продвижение</w:t>
            </w:r>
          </w:p>
          <w:p w:rsidR="00E57C50" w:rsidRPr="00C4782C" w:rsidRDefault="00E57C50" w:rsidP="00844D37">
            <w:pPr>
              <w:spacing w:line="360" w:lineRule="auto"/>
              <w:ind w:firstLine="0"/>
              <w:jc w:val="center"/>
              <w:rPr>
                <w:b/>
                <w:sz w:val="24"/>
                <w:szCs w:val="24"/>
              </w:rPr>
            </w:pPr>
            <w:r w:rsidRPr="00C4782C">
              <w:rPr>
                <w:b/>
                <w:sz w:val="24"/>
                <w:szCs w:val="24"/>
              </w:rPr>
              <w:t>и</w:t>
            </w:r>
          </w:p>
          <w:p w:rsidR="00E57C50" w:rsidRDefault="00E57C50" w:rsidP="00844D37">
            <w:pPr>
              <w:spacing w:line="360" w:lineRule="auto"/>
              <w:ind w:firstLine="0"/>
              <w:jc w:val="center"/>
              <w:rPr>
                <w:b/>
                <w:sz w:val="24"/>
                <w:szCs w:val="24"/>
              </w:rPr>
            </w:pPr>
            <w:r w:rsidRPr="00C4782C">
              <w:rPr>
                <w:b/>
                <w:sz w:val="24"/>
                <w:szCs w:val="24"/>
              </w:rPr>
              <w:t>поддержка</w:t>
            </w:r>
          </w:p>
          <w:p w:rsidR="00E57C50" w:rsidRPr="00C4782C" w:rsidRDefault="00E57C50" w:rsidP="00844D37">
            <w:pPr>
              <w:spacing w:line="360" w:lineRule="auto"/>
              <w:ind w:firstLine="0"/>
              <w:jc w:val="center"/>
              <w:rPr>
                <w:b/>
                <w:sz w:val="24"/>
                <w:szCs w:val="24"/>
              </w:rPr>
            </w:pPr>
            <w:r>
              <w:rPr>
                <w:b/>
                <w:sz w:val="24"/>
                <w:szCs w:val="24"/>
              </w:rPr>
              <w:t>сайта</w:t>
            </w:r>
          </w:p>
        </w:tc>
        <w:tc>
          <w:tcPr>
            <w:tcW w:w="7230" w:type="dxa"/>
            <w:tcBorders>
              <w:top w:val="single" w:sz="4" w:space="0" w:color="000000"/>
              <w:left w:val="single" w:sz="4" w:space="0" w:color="000000"/>
              <w:bottom w:val="single" w:sz="4" w:space="0" w:color="000000"/>
            </w:tcBorders>
          </w:tcPr>
          <w:p w:rsidR="00E57C50" w:rsidRDefault="00E57C50" w:rsidP="001379F8">
            <w:pPr>
              <w:spacing w:line="360" w:lineRule="auto"/>
              <w:ind w:firstLine="0"/>
              <w:jc w:val="both"/>
              <w:rPr>
                <w:sz w:val="16"/>
                <w:szCs w:val="16"/>
              </w:rPr>
            </w:pPr>
            <w:r>
              <w:rPr>
                <w:sz w:val="16"/>
                <w:szCs w:val="16"/>
              </w:rPr>
              <w:t>Оптимизация сайта для поисковых систем</w:t>
            </w:r>
          </w:p>
          <w:p w:rsidR="00E57C50" w:rsidRDefault="00E57C50" w:rsidP="001379F8">
            <w:pPr>
              <w:spacing w:line="360" w:lineRule="auto"/>
              <w:ind w:firstLine="0"/>
              <w:jc w:val="both"/>
              <w:rPr>
                <w:sz w:val="16"/>
                <w:szCs w:val="16"/>
              </w:rPr>
            </w:pPr>
            <w:r>
              <w:rPr>
                <w:sz w:val="16"/>
                <w:szCs w:val="16"/>
              </w:rPr>
              <w:t>-  Анализ и аудит текущего состояния сайта</w:t>
            </w:r>
          </w:p>
          <w:p w:rsidR="00E57C50" w:rsidRDefault="00E57C50" w:rsidP="001379F8">
            <w:pPr>
              <w:spacing w:line="360" w:lineRule="auto"/>
              <w:ind w:firstLine="0"/>
              <w:jc w:val="both"/>
              <w:rPr>
                <w:sz w:val="16"/>
                <w:szCs w:val="16"/>
              </w:rPr>
            </w:pPr>
            <w:r>
              <w:rPr>
                <w:sz w:val="16"/>
                <w:szCs w:val="16"/>
              </w:rPr>
              <w:t>- Мониторинг сайтов конкурентов</w:t>
            </w:r>
          </w:p>
          <w:p w:rsidR="00E57C50" w:rsidRDefault="00E57C50" w:rsidP="001379F8">
            <w:pPr>
              <w:spacing w:line="360" w:lineRule="auto"/>
              <w:ind w:firstLine="0"/>
              <w:jc w:val="both"/>
              <w:rPr>
                <w:sz w:val="16"/>
                <w:szCs w:val="16"/>
              </w:rPr>
            </w:pPr>
            <w:r>
              <w:rPr>
                <w:sz w:val="16"/>
                <w:szCs w:val="16"/>
              </w:rPr>
              <w:t>-  Разработка индивидуального комплекса мер для seo оптимизации сайта</w:t>
            </w:r>
          </w:p>
          <w:p w:rsidR="00E57C50" w:rsidRDefault="00E57C50" w:rsidP="001379F8">
            <w:pPr>
              <w:spacing w:line="360" w:lineRule="auto"/>
              <w:ind w:firstLine="0"/>
              <w:jc w:val="both"/>
              <w:rPr>
                <w:sz w:val="16"/>
                <w:szCs w:val="16"/>
              </w:rPr>
            </w:pPr>
            <w:r>
              <w:rPr>
                <w:sz w:val="16"/>
                <w:szCs w:val="16"/>
              </w:rPr>
              <w:t>-  Внесение изменений в структуру кода страниц для повышения поисковой видимости и seo-оптимизация текстов на сайте</w:t>
            </w:r>
          </w:p>
          <w:p w:rsidR="00E57C50" w:rsidRDefault="00E57C50" w:rsidP="001379F8">
            <w:pPr>
              <w:spacing w:line="360" w:lineRule="auto"/>
              <w:ind w:firstLine="0"/>
              <w:jc w:val="both"/>
              <w:rPr>
                <w:sz w:val="16"/>
                <w:szCs w:val="16"/>
              </w:rPr>
            </w:pPr>
            <w:r>
              <w:rPr>
                <w:sz w:val="16"/>
                <w:szCs w:val="16"/>
              </w:rPr>
              <w:t xml:space="preserve">-  Размещение на сайте счётчика систем сбора статистики – </w:t>
            </w:r>
            <w:r>
              <w:rPr>
                <w:sz w:val="16"/>
                <w:szCs w:val="16"/>
                <w:lang w:val="en-US"/>
              </w:rPr>
              <w:t>Liveinternet</w:t>
            </w:r>
            <w:r>
              <w:rPr>
                <w:sz w:val="16"/>
                <w:szCs w:val="16"/>
              </w:rPr>
              <w:t>, Яндекс Метрика</w:t>
            </w:r>
          </w:p>
          <w:p w:rsidR="00E57C50" w:rsidRDefault="00E57C50" w:rsidP="001379F8">
            <w:pPr>
              <w:spacing w:line="360" w:lineRule="auto"/>
              <w:ind w:firstLine="0"/>
              <w:jc w:val="both"/>
              <w:rPr>
                <w:sz w:val="16"/>
                <w:szCs w:val="16"/>
              </w:rPr>
            </w:pPr>
            <w:r>
              <w:rPr>
                <w:sz w:val="16"/>
                <w:szCs w:val="16"/>
              </w:rPr>
              <w:t>-  Составление описаний для каталогов</w:t>
            </w:r>
          </w:p>
          <w:p w:rsidR="00E57C50" w:rsidRDefault="00E57C50" w:rsidP="001379F8">
            <w:pPr>
              <w:spacing w:line="360" w:lineRule="auto"/>
              <w:ind w:firstLine="0"/>
              <w:jc w:val="both"/>
              <w:rPr>
                <w:sz w:val="16"/>
                <w:szCs w:val="16"/>
              </w:rPr>
            </w:pPr>
            <w:r>
              <w:rPr>
                <w:sz w:val="16"/>
                <w:szCs w:val="16"/>
              </w:rPr>
              <w:t>- Копирайтинг (по каждой группе поисковых запросов пишется уникальный текст не менее 1500 символов с вхождениями)</w:t>
            </w:r>
          </w:p>
          <w:p w:rsidR="00E57C50" w:rsidRDefault="00E57C50" w:rsidP="001379F8">
            <w:pPr>
              <w:spacing w:line="360" w:lineRule="auto"/>
              <w:ind w:firstLine="0"/>
              <w:jc w:val="both"/>
              <w:rPr>
                <w:sz w:val="16"/>
                <w:szCs w:val="16"/>
              </w:rPr>
            </w:pPr>
            <w:r>
              <w:rPr>
                <w:sz w:val="16"/>
                <w:szCs w:val="16"/>
              </w:rPr>
              <w:t>- Установка перелинковки по ключевым словам для передачи веса страниц продвигаемым</w:t>
            </w:r>
          </w:p>
          <w:p w:rsidR="00E57C50" w:rsidRDefault="00E57C50" w:rsidP="001379F8">
            <w:pPr>
              <w:spacing w:line="360" w:lineRule="auto"/>
              <w:ind w:firstLine="0"/>
              <w:jc w:val="both"/>
              <w:rPr>
                <w:sz w:val="16"/>
                <w:szCs w:val="16"/>
              </w:rPr>
            </w:pPr>
            <w:r>
              <w:rPr>
                <w:sz w:val="16"/>
                <w:szCs w:val="16"/>
              </w:rPr>
              <w:t xml:space="preserve">- Продвижение и дальнейшая поддержка занимаемых сайтом Заказчика позиций в первой десятке поисковой выдачи в поисковой системе Yandex (Регион: Москва, </w:t>
            </w:r>
            <w:r>
              <w:rPr>
                <w:bCs/>
                <w:sz w:val="16"/>
                <w:szCs w:val="16"/>
              </w:rPr>
              <w:t>выдача без активации персонального поиска</w:t>
            </w:r>
            <w:r>
              <w:rPr>
                <w:sz w:val="16"/>
                <w:szCs w:val="16"/>
              </w:rPr>
              <w:t>)</w:t>
            </w:r>
          </w:p>
          <w:p w:rsidR="00E57C50" w:rsidRDefault="00E57C50" w:rsidP="001379F8">
            <w:pPr>
              <w:spacing w:line="360" w:lineRule="auto"/>
              <w:ind w:firstLine="0"/>
              <w:jc w:val="both"/>
              <w:rPr>
                <w:sz w:val="16"/>
                <w:szCs w:val="16"/>
              </w:rPr>
            </w:pPr>
            <w:r>
              <w:rPr>
                <w:sz w:val="16"/>
                <w:szCs w:val="16"/>
              </w:rPr>
              <w:t>- Размещение статей на тематических ресурсах со ссылкой на сайт заказчика(тематические форумы, порталы и тд.)</w:t>
            </w:r>
          </w:p>
          <w:p w:rsidR="00E57C50" w:rsidRDefault="00E57C50" w:rsidP="001379F8">
            <w:pPr>
              <w:spacing w:line="360" w:lineRule="auto"/>
              <w:ind w:firstLine="0"/>
              <w:jc w:val="both"/>
              <w:rPr>
                <w:sz w:val="16"/>
                <w:szCs w:val="16"/>
              </w:rPr>
            </w:pPr>
            <w:r>
              <w:rPr>
                <w:sz w:val="16"/>
                <w:szCs w:val="16"/>
              </w:rPr>
              <w:t>- Отслеживание изменений алгоритма ранжирования сайтов поисковыми системами, и своевременное изменение поисковых свойств сайта Заказчика</w:t>
            </w:r>
          </w:p>
          <w:p w:rsidR="00E57C50" w:rsidRDefault="00E57C50" w:rsidP="001379F8">
            <w:pPr>
              <w:spacing w:line="360" w:lineRule="auto"/>
              <w:ind w:firstLine="0"/>
              <w:jc w:val="both"/>
              <w:rPr>
                <w:sz w:val="16"/>
                <w:szCs w:val="16"/>
              </w:rPr>
            </w:pPr>
            <w:r>
              <w:rPr>
                <w:sz w:val="16"/>
                <w:szCs w:val="16"/>
              </w:rPr>
              <w:t>- Мониторинг позиций сайта Заказчика по запросам в поисковых системах</w:t>
            </w:r>
          </w:p>
          <w:p w:rsidR="00E57C50" w:rsidRDefault="00E57C50" w:rsidP="001379F8">
            <w:pPr>
              <w:spacing w:line="360" w:lineRule="auto"/>
              <w:ind w:firstLine="0"/>
              <w:jc w:val="both"/>
              <w:rPr>
                <w:sz w:val="16"/>
                <w:szCs w:val="16"/>
              </w:rPr>
            </w:pPr>
            <w:r>
              <w:rPr>
                <w:sz w:val="16"/>
                <w:szCs w:val="16"/>
              </w:rPr>
              <w:t>- Ежедневный анализ корректности работы сайта и хостинговой площадки, на которой размещен сайт (в случае необходимости и возникновения проблем с загрузкой – перенос сайта на другие сервера)</w:t>
            </w:r>
          </w:p>
          <w:p w:rsidR="00E57C50" w:rsidRDefault="00E57C50" w:rsidP="001379F8">
            <w:pPr>
              <w:spacing w:line="360" w:lineRule="auto"/>
              <w:ind w:firstLine="0"/>
              <w:jc w:val="both"/>
              <w:rPr>
                <w:sz w:val="16"/>
                <w:szCs w:val="16"/>
              </w:rPr>
            </w:pPr>
            <w:r>
              <w:rPr>
                <w:sz w:val="16"/>
                <w:szCs w:val="16"/>
              </w:rPr>
              <w:t>- Ежедневный анализ количества страниц сайта, попавших в поисковый индекс</w:t>
            </w:r>
          </w:p>
          <w:p w:rsidR="00E57C50" w:rsidRDefault="00E57C50" w:rsidP="001379F8">
            <w:pPr>
              <w:spacing w:line="360" w:lineRule="auto"/>
              <w:ind w:firstLine="0"/>
              <w:jc w:val="both"/>
              <w:rPr>
                <w:sz w:val="16"/>
                <w:szCs w:val="16"/>
              </w:rPr>
            </w:pPr>
            <w:r>
              <w:rPr>
                <w:sz w:val="16"/>
                <w:szCs w:val="16"/>
              </w:rPr>
              <w:t>- Ежедневный анализ загруженных и исключенных поисковыми роботами страниц сайта</w:t>
            </w:r>
          </w:p>
          <w:p w:rsidR="00E57C50" w:rsidRDefault="00E57C50" w:rsidP="001379F8">
            <w:pPr>
              <w:spacing w:line="360" w:lineRule="auto"/>
              <w:ind w:firstLine="0"/>
              <w:jc w:val="both"/>
              <w:rPr>
                <w:sz w:val="16"/>
                <w:szCs w:val="16"/>
              </w:rPr>
            </w:pPr>
            <w:r>
              <w:rPr>
                <w:sz w:val="16"/>
                <w:szCs w:val="16"/>
              </w:rPr>
              <w:t>- Ежедневный анализ запросов робота к сайту, а также ошибок, возникающих при попытке робота установить соединение с сайтом</w:t>
            </w:r>
          </w:p>
          <w:p w:rsidR="00E57C50" w:rsidRDefault="00E57C50" w:rsidP="001379F8">
            <w:pPr>
              <w:spacing w:line="360" w:lineRule="auto"/>
              <w:ind w:firstLine="0"/>
              <w:jc w:val="both"/>
              <w:rPr>
                <w:sz w:val="16"/>
                <w:szCs w:val="16"/>
              </w:rPr>
            </w:pPr>
            <w:r>
              <w:rPr>
                <w:sz w:val="16"/>
                <w:szCs w:val="16"/>
              </w:rPr>
              <w:t>- Составление файла robots.txt</w:t>
            </w:r>
          </w:p>
          <w:p w:rsidR="00E57C50" w:rsidRDefault="00E57C50" w:rsidP="001379F8">
            <w:pPr>
              <w:spacing w:line="360" w:lineRule="auto"/>
              <w:ind w:firstLine="0"/>
              <w:jc w:val="both"/>
              <w:rPr>
                <w:sz w:val="16"/>
                <w:szCs w:val="16"/>
              </w:rPr>
            </w:pPr>
            <w:r>
              <w:rPr>
                <w:sz w:val="16"/>
                <w:szCs w:val="16"/>
              </w:rPr>
              <w:t xml:space="preserve">- Составление карты сайта (Sitemap) и передача файла в поисковые системы </w:t>
            </w:r>
          </w:p>
          <w:p w:rsidR="00E57C50" w:rsidRDefault="00E57C50" w:rsidP="001379F8">
            <w:pPr>
              <w:spacing w:line="360" w:lineRule="auto"/>
              <w:ind w:firstLine="0"/>
              <w:jc w:val="both"/>
              <w:rPr>
                <w:sz w:val="16"/>
                <w:szCs w:val="16"/>
              </w:rPr>
            </w:pPr>
            <w:r>
              <w:rPr>
                <w:sz w:val="16"/>
                <w:szCs w:val="16"/>
              </w:rPr>
              <w:t xml:space="preserve"> - Указание поисковым системам главного зеркала (предпочтительный домен для индексирования, а именно с www или без www)</w:t>
            </w:r>
          </w:p>
          <w:p w:rsidR="00E57C50" w:rsidRDefault="00E57C50" w:rsidP="001379F8">
            <w:pPr>
              <w:spacing w:line="360" w:lineRule="auto"/>
              <w:ind w:firstLine="0"/>
              <w:jc w:val="both"/>
              <w:rPr>
                <w:sz w:val="16"/>
                <w:szCs w:val="16"/>
              </w:rPr>
            </w:pPr>
            <w:r>
              <w:rPr>
                <w:sz w:val="16"/>
                <w:szCs w:val="16"/>
              </w:rPr>
              <w:t>- Установка географической принадлежности сайта к региону Москва</w:t>
            </w:r>
          </w:p>
          <w:p w:rsidR="00E57C50" w:rsidRDefault="00E57C50" w:rsidP="001379F8">
            <w:pPr>
              <w:spacing w:line="360" w:lineRule="auto"/>
              <w:ind w:firstLine="0"/>
              <w:jc w:val="both"/>
              <w:rPr>
                <w:sz w:val="16"/>
                <w:szCs w:val="16"/>
              </w:rPr>
            </w:pPr>
            <w:r>
              <w:rPr>
                <w:sz w:val="16"/>
                <w:szCs w:val="16"/>
              </w:rPr>
              <w:t>- Ежедневное отслеживание безопасности сайта (на наличие вредоносного кода)</w:t>
            </w:r>
          </w:p>
          <w:p w:rsidR="00E57C50" w:rsidRPr="00844D37" w:rsidRDefault="00E57C50" w:rsidP="001379F8">
            <w:pPr>
              <w:spacing w:line="360" w:lineRule="auto"/>
              <w:ind w:firstLine="0"/>
              <w:jc w:val="both"/>
            </w:pPr>
            <w:r>
              <w:rPr>
                <w:sz w:val="16"/>
                <w:szCs w:val="16"/>
              </w:rPr>
              <w:t>-  Выработка рекомендаций по дальнейшему продвижению сайта в сети Интернет</w:t>
            </w:r>
          </w:p>
          <w:p w:rsidR="00E57C50" w:rsidRPr="00C4782C" w:rsidRDefault="00E57C50" w:rsidP="00C4782C">
            <w:pPr>
              <w:spacing w:line="360" w:lineRule="auto"/>
              <w:ind w:firstLine="0"/>
              <w:jc w:val="both"/>
              <w:rPr>
                <w:b/>
                <w:sz w:val="24"/>
                <w:szCs w:val="24"/>
              </w:rPr>
            </w:pPr>
          </w:p>
        </w:tc>
      </w:tr>
    </w:tbl>
    <w:p w:rsidR="00E57C50" w:rsidRDefault="00E57C50" w:rsidP="006E5D9E">
      <w:pPr>
        <w:spacing w:line="360" w:lineRule="auto"/>
        <w:jc w:val="center"/>
        <w:rPr>
          <w:b/>
          <w:sz w:val="24"/>
          <w:szCs w:val="24"/>
        </w:rPr>
      </w:pPr>
      <w:r w:rsidRPr="00C4782C">
        <w:rPr>
          <w:b/>
          <w:sz w:val="24"/>
          <w:szCs w:val="24"/>
        </w:rPr>
        <w:tab/>
      </w:r>
      <w:r w:rsidRPr="00C4782C">
        <w:rPr>
          <w:b/>
          <w:sz w:val="24"/>
          <w:szCs w:val="24"/>
        </w:rPr>
        <w:tab/>
      </w:r>
    </w:p>
    <w:p w:rsidR="00E57C50" w:rsidRPr="00C4782C" w:rsidRDefault="00E57C50" w:rsidP="006E5D9E">
      <w:pPr>
        <w:spacing w:line="360" w:lineRule="auto"/>
        <w:jc w:val="center"/>
        <w:rPr>
          <w:b/>
          <w:sz w:val="24"/>
          <w:szCs w:val="24"/>
        </w:rPr>
      </w:pPr>
      <w:r w:rsidRPr="00C4782C">
        <w:rPr>
          <w:b/>
          <w:sz w:val="24"/>
          <w:szCs w:val="24"/>
        </w:rPr>
        <w:t>ПОДПИСИ СТОРОН:</w:t>
      </w:r>
    </w:p>
    <w:p w:rsidR="00E57C50" w:rsidRPr="00C4782C" w:rsidRDefault="00E57C50" w:rsidP="006E5D9E">
      <w:pPr>
        <w:spacing w:line="360" w:lineRule="auto"/>
        <w:jc w:val="both"/>
        <w:rPr>
          <w:b/>
          <w:sz w:val="24"/>
          <w:szCs w:val="24"/>
        </w:rPr>
      </w:pPr>
    </w:p>
    <w:p w:rsidR="00E57C50" w:rsidRPr="00C4782C" w:rsidRDefault="00E57C50" w:rsidP="006E5D9E">
      <w:pPr>
        <w:pStyle w:val="Nonformat"/>
        <w:tabs>
          <w:tab w:val="left" w:pos="4536"/>
        </w:tabs>
        <w:spacing w:line="360" w:lineRule="auto"/>
        <w:jc w:val="center"/>
        <w:rPr>
          <w:rFonts w:ascii="Times New Roman" w:hAnsi="Times New Roman"/>
          <w:sz w:val="24"/>
          <w:szCs w:val="24"/>
        </w:rPr>
      </w:pPr>
      <w:r>
        <w:rPr>
          <w:rFonts w:ascii="Times New Roman" w:hAnsi="Times New Roman"/>
          <w:sz w:val="24"/>
          <w:szCs w:val="24"/>
        </w:rPr>
        <w:t>Исполнитель:</w:t>
      </w:r>
      <w:r w:rsidRPr="00C4782C">
        <w:rPr>
          <w:rFonts w:ascii="Times New Roman" w:hAnsi="Times New Roman"/>
          <w:sz w:val="24"/>
          <w:szCs w:val="24"/>
        </w:rPr>
        <w:tab/>
      </w:r>
      <w:r w:rsidRPr="00C4782C">
        <w:rPr>
          <w:rFonts w:ascii="Times New Roman" w:hAnsi="Times New Roman"/>
          <w:sz w:val="24"/>
          <w:szCs w:val="24"/>
        </w:rPr>
        <w:tab/>
      </w:r>
      <w:r w:rsidRPr="00C4782C">
        <w:rPr>
          <w:rFonts w:ascii="Times New Roman" w:hAnsi="Times New Roman"/>
          <w:sz w:val="24"/>
          <w:szCs w:val="24"/>
        </w:rPr>
        <w:tab/>
        <w:t>Заказчик:</w:t>
      </w:r>
    </w:p>
    <w:p w:rsidR="00E57C50" w:rsidRPr="00C4782C" w:rsidRDefault="00E57C50" w:rsidP="006E5D9E">
      <w:pPr>
        <w:pStyle w:val="Nonformat"/>
        <w:tabs>
          <w:tab w:val="left" w:pos="4536"/>
        </w:tabs>
        <w:spacing w:line="360" w:lineRule="auto"/>
        <w:jc w:val="center"/>
        <w:rPr>
          <w:rFonts w:ascii="Times New Roman" w:hAnsi="Times New Roman"/>
          <w:b/>
          <w:sz w:val="24"/>
          <w:szCs w:val="24"/>
        </w:rPr>
      </w:pPr>
      <w:r>
        <w:rPr>
          <w:rFonts w:ascii="Times New Roman" w:hAnsi="Times New Roman"/>
          <w:b/>
          <w:sz w:val="24"/>
          <w:szCs w:val="24"/>
        </w:rPr>
        <w:t xml:space="preserve">      </w:t>
      </w:r>
      <w:r w:rsidRPr="00C4782C">
        <w:rPr>
          <w:rFonts w:ascii="Times New Roman" w:hAnsi="Times New Roman"/>
          <w:b/>
          <w:sz w:val="24"/>
          <w:szCs w:val="24"/>
        </w:rPr>
        <w:t>ООО «</w:t>
      </w:r>
      <w:r>
        <w:rPr>
          <w:rFonts w:ascii="Times New Roman" w:hAnsi="Times New Roman"/>
          <w:b/>
          <w:sz w:val="24"/>
          <w:szCs w:val="24"/>
        </w:rPr>
        <w:t>РВИ</w:t>
      </w:r>
      <w:r w:rsidRPr="00C4782C">
        <w:rPr>
          <w:rFonts w:ascii="Times New Roman" w:hAnsi="Times New Roman"/>
          <w:b/>
          <w:sz w:val="24"/>
          <w:szCs w:val="24"/>
        </w:rPr>
        <w:t>»</w:t>
      </w:r>
      <w:r>
        <w:rPr>
          <w:rFonts w:ascii="Times New Roman" w:hAnsi="Times New Roman"/>
          <w:b/>
          <w:sz w:val="24"/>
          <w:szCs w:val="24"/>
        </w:rPr>
        <w:tab/>
      </w:r>
      <w:r w:rsidRPr="00EC1F33">
        <w:rPr>
          <w:rFonts w:ascii="Times New Roman" w:hAnsi="Times New Roman"/>
          <w:b/>
          <w:sz w:val="24"/>
          <w:szCs w:val="24"/>
        </w:rPr>
        <w:t xml:space="preserve">                     ООО «</w:t>
      </w:r>
      <w:r>
        <w:rPr>
          <w:rFonts w:ascii="Times New Roman" w:hAnsi="Times New Roman"/>
          <w:b/>
          <w:sz w:val="24"/>
          <w:szCs w:val="24"/>
        </w:rPr>
        <w:t>________»</w:t>
      </w:r>
    </w:p>
    <w:p w:rsidR="00E57C50" w:rsidRPr="00C4782C" w:rsidRDefault="00E57C50" w:rsidP="006E5D9E">
      <w:pPr>
        <w:pStyle w:val="Nonformat"/>
        <w:tabs>
          <w:tab w:val="left" w:leader="underscore" w:pos="3969"/>
          <w:tab w:val="left" w:pos="4536"/>
          <w:tab w:val="left" w:leader="underscore" w:pos="8505"/>
        </w:tabs>
        <w:spacing w:line="360" w:lineRule="auto"/>
        <w:jc w:val="center"/>
        <w:rPr>
          <w:rFonts w:ascii="Times New Roman" w:hAnsi="Times New Roman"/>
          <w:sz w:val="24"/>
          <w:szCs w:val="24"/>
        </w:rPr>
      </w:pPr>
      <w:r w:rsidRPr="00C4782C">
        <w:rPr>
          <w:rFonts w:ascii="Times New Roman" w:hAnsi="Times New Roman"/>
          <w:sz w:val="24"/>
          <w:szCs w:val="24"/>
        </w:rPr>
        <w:t>(подпись)</w:t>
      </w:r>
      <w:r w:rsidRPr="00C4782C">
        <w:rPr>
          <w:rFonts w:ascii="Times New Roman" w:hAnsi="Times New Roman"/>
          <w:sz w:val="24"/>
          <w:szCs w:val="24"/>
        </w:rPr>
        <w:tab/>
      </w:r>
      <w:r w:rsidRPr="00C4782C">
        <w:rPr>
          <w:rFonts w:ascii="Times New Roman" w:hAnsi="Times New Roman"/>
          <w:sz w:val="24"/>
          <w:szCs w:val="24"/>
        </w:rPr>
        <w:tab/>
        <w:t xml:space="preserve">  </w:t>
      </w:r>
      <w:r>
        <w:rPr>
          <w:rFonts w:ascii="Times New Roman" w:hAnsi="Times New Roman"/>
          <w:sz w:val="24"/>
          <w:szCs w:val="24"/>
        </w:rPr>
        <w:t xml:space="preserve">                      (подпись)</w:t>
      </w:r>
      <w:r w:rsidRPr="00C4782C">
        <w:rPr>
          <w:rFonts w:ascii="Times New Roman" w:hAnsi="Times New Roman"/>
          <w:sz w:val="24"/>
          <w:szCs w:val="24"/>
        </w:rPr>
        <w:t>____________</w:t>
      </w:r>
      <w:r>
        <w:rPr>
          <w:rFonts w:ascii="Times New Roman" w:hAnsi="Times New Roman"/>
          <w:sz w:val="24"/>
          <w:szCs w:val="24"/>
        </w:rPr>
        <w:t>__________</w:t>
      </w:r>
    </w:p>
    <w:p w:rsidR="00E57C50" w:rsidRDefault="00E57C50" w:rsidP="006E5D9E">
      <w:pPr>
        <w:pStyle w:val="Nonformat"/>
        <w:tabs>
          <w:tab w:val="left" w:pos="2268"/>
          <w:tab w:val="left" w:pos="6804"/>
        </w:tabs>
        <w:spacing w:line="360" w:lineRule="auto"/>
        <w:jc w:val="center"/>
        <w:rPr>
          <w:rFonts w:ascii="Times New Roman" w:hAnsi="Times New Roman"/>
          <w:sz w:val="24"/>
          <w:szCs w:val="24"/>
        </w:rPr>
      </w:pPr>
      <w:r w:rsidRPr="00C4782C">
        <w:rPr>
          <w:rFonts w:ascii="Times New Roman" w:hAnsi="Times New Roman"/>
          <w:sz w:val="24"/>
          <w:szCs w:val="24"/>
        </w:rPr>
        <w:t>М.П.</w:t>
      </w:r>
      <w:r>
        <w:rPr>
          <w:rFonts w:ascii="Times New Roman" w:hAnsi="Times New Roman"/>
          <w:sz w:val="24"/>
          <w:szCs w:val="24"/>
        </w:rPr>
        <w:t xml:space="preserve">                              </w:t>
      </w:r>
      <w:r w:rsidRPr="00C4782C">
        <w:rPr>
          <w:rFonts w:ascii="Times New Roman" w:hAnsi="Times New Roman"/>
          <w:sz w:val="24"/>
          <w:szCs w:val="24"/>
        </w:rPr>
        <w:tab/>
        <w:t>М.П.</w:t>
      </w:r>
    </w:p>
    <w:p w:rsidR="00E57C50" w:rsidRDefault="00E57C50" w:rsidP="0035515E">
      <w:pPr>
        <w:pStyle w:val="Nonformat"/>
        <w:tabs>
          <w:tab w:val="left" w:pos="2268"/>
          <w:tab w:val="left" w:pos="6804"/>
        </w:tabs>
        <w:spacing w:line="360" w:lineRule="auto"/>
        <w:jc w:val="center"/>
        <w:rPr>
          <w:rFonts w:ascii="Times New Roman" w:hAnsi="Times New Roman"/>
          <w:sz w:val="24"/>
          <w:szCs w:val="24"/>
        </w:rPr>
      </w:pPr>
    </w:p>
    <w:p w:rsidR="00E57C50" w:rsidRPr="00844D37" w:rsidRDefault="00E57C50" w:rsidP="00844D37">
      <w:pPr>
        <w:spacing w:line="360" w:lineRule="auto"/>
        <w:ind w:firstLine="0"/>
        <w:jc w:val="center"/>
        <w:rPr>
          <w:b/>
          <w:sz w:val="24"/>
          <w:szCs w:val="24"/>
          <w:shd w:val="clear" w:color="auto" w:fill="FFFF00"/>
        </w:rPr>
      </w:pPr>
      <w:r>
        <w:rPr>
          <w:b/>
          <w:sz w:val="24"/>
          <w:szCs w:val="24"/>
        </w:rPr>
        <w:t>П</w:t>
      </w:r>
      <w:r w:rsidRPr="00C4782C">
        <w:rPr>
          <w:b/>
          <w:sz w:val="24"/>
          <w:szCs w:val="24"/>
        </w:rPr>
        <w:t xml:space="preserve">риложение № 2 к договору </w:t>
      </w:r>
      <w:r>
        <w:rPr>
          <w:b/>
          <w:bCs/>
          <w:sz w:val="24"/>
          <w:szCs w:val="24"/>
        </w:rPr>
        <w:t xml:space="preserve">№ </w:t>
      </w:r>
      <w:r>
        <w:rPr>
          <w:b/>
          <w:sz w:val="24"/>
          <w:szCs w:val="24"/>
        </w:rPr>
        <w:t>____</w:t>
      </w:r>
      <w:r w:rsidRPr="00C4782C">
        <w:rPr>
          <w:b/>
          <w:bCs/>
          <w:sz w:val="24"/>
          <w:szCs w:val="24"/>
        </w:rPr>
        <w:t xml:space="preserve"> от </w:t>
      </w:r>
      <w:r>
        <w:rPr>
          <w:b/>
          <w:bCs/>
          <w:sz w:val="24"/>
          <w:szCs w:val="24"/>
        </w:rPr>
        <w:t>«____</w:t>
      </w:r>
      <w:r w:rsidRPr="00C4782C">
        <w:rPr>
          <w:b/>
          <w:bCs/>
          <w:sz w:val="24"/>
          <w:szCs w:val="24"/>
        </w:rPr>
        <w:t xml:space="preserve">» </w:t>
      </w:r>
      <w:r>
        <w:rPr>
          <w:b/>
          <w:bCs/>
          <w:sz w:val="24"/>
          <w:szCs w:val="24"/>
        </w:rPr>
        <w:t>_____ 2016</w:t>
      </w:r>
      <w:r w:rsidRPr="00C4782C">
        <w:rPr>
          <w:b/>
          <w:bCs/>
          <w:sz w:val="24"/>
          <w:szCs w:val="24"/>
        </w:rPr>
        <w:t xml:space="preserve"> года</w:t>
      </w:r>
      <w:r>
        <w:rPr>
          <w:b/>
          <w:bCs/>
          <w:sz w:val="24"/>
          <w:szCs w:val="24"/>
        </w:rPr>
        <w:t>.</w:t>
      </w:r>
    </w:p>
    <w:p w:rsidR="00E57C50" w:rsidRDefault="00E57C50" w:rsidP="00C4782C">
      <w:pPr>
        <w:spacing w:line="360" w:lineRule="auto"/>
        <w:ind w:firstLine="0"/>
        <w:jc w:val="both"/>
        <w:rPr>
          <w:sz w:val="24"/>
          <w:szCs w:val="24"/>
        </w:rPr>
      </w:pPr>
      <w:r w:rsidRPr="00C4782C">
        <w:rPr>
          <w:sz w:val="24"/>
          <w:szCs w:val="24"/>
        </w:rPr>
        <w:t xml:space="preserve">     </w:t>
      </w:r>
    </w:p>
    <w:p w:rsidR="00E57C50" w:rsidRPr="00C4782C" w:rsidRDefault="00E57C50" w:rsidP="00C4782C">
      <w:pPr>
        <w:spacing w:line="360" w:lineRule="auto"/>
        <w:ind w:firstLine="0"/>
        <w:jc w:val="both"/>
        <w:rPr>
          <w:sz w:val="24"/>
          <w:szCs w:val="24"/>
        </w:rPr>
      </w:pPr>
      <w:r w:rsidRPr="00C4782C">
        <w:rPr>
          <w:sz w:val="24"/>
          <w:szCs w:val="24"/>
        </w:rPr>
        <w:t xml:space="preserve">   Продвижение сайта осуществляется по следующим </w:t>
      </w:r>
      <w:r>
        <w:rPr>
          <w:sz w:val="24"/>
          <w:szCs w:val="24"/>
        </w:rPr>
        <w:t>ключевым фразам:</w:t>
      </w:r>
    </w:p>
    <w:p w:rsidR="00E57C50" w:rsidRDefault="00E57C50" w:rsidP="005B48F0">
      <w:pPr>
        <w:suppressAutoHyphens w:val="0"/>
        <w:ind w:firstLine="0"/>
        <w:rPr>
          <w:sz w:val="24"/>
          <w:szCs w:val="24"/>
          <w:lang w:eastAsia="ru-RU"/>
        </w:rPr>
      </w:pPr>
    </w:p>
    <w:tbl>
      <w:tblPr>
        <w:tblW w:w="0" w:type="auto"/>
        <w:jc w:val="center"/>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9"/>
      </w:tblGrid>
      <w:tr w:rsidR="00E57C50" w:rsidRPr="00B6214E">
        <w:trPr>
          <w:jc w:val="center"/>
        </w:trPr>
        <w:tc>
          <w:tcPr>
            <w:tcW w:w="6749" w:type="dxa"/>
          </w:tcPr>
          <w:p w:rsidR="00E57C50" w:rsidRPr="00836EAD" w:rsidRDefault="00E57C50" w:rsidP="001D11CD">
            <w:pPr>
              <w:pStyle w:val="13"/>
              <w:ind w:left="0"/>
              <w:rPr>
                <w:rFonts w:ascii="Georgia" w:hAnsi="Georgia"/>
              </w:rPr>
            </w:pPr>
          </w:p>
        </w:tc>
      </w:tr>
      <w:tr w:rsidR="00E57C50" w:rsidRPr="00B6214E">
        <w:trPr>
          <w:jc w:val="center"/>
        </w:trPr>
        <w:tc>
          <w:tcPr>
            <w:tcW w:w="6749" w:type="dxa"/>
          </w:tcPr>
          <w:p w:rsidR="00E57C50" w:rsidRPr="00836EAD" w:rsidRDefault="00E57C50" w:rsidP="001D11CD">
            <w:pPr>
              <w:pStyle w:val="13"/>
              <w:ind w:left="0"/>
              <w:rPr>
                <w:rFonts w:ascii="Georgia" w:hAnsi="Georgia"/>
              </w:rPr>
            </w:pPr>
          </w:p>
        </w:tc>
      </w:tr>
      <w:tr w:rsidR="00E57C50" w:rsidRPr="00B6214E">
        <w:trPr>
          <w:jc w:val="center"/>
        </w:trPr>
        <w:tc>
          <w:tcPr>
            <w:tcW w:w="6749" w:type="dxa"/>
          </w:tcPr>
          <w:p w:rsidR="00E57C50" w:rsidRPr="00836EAD" w:rsidRDefault="00E57C50" w:rsidP="001D11CD">
            <w:pPr>
              <w:pStyle w:val="13"/>
              <w:ind w:left="0"/>
              <w:rPr>
                <w:rFonts w:ascii="Georgia" w:hAnsi="Georgia"/>
              </w:rPr>
            </w:pPr>
          </w:p>
        </w:tc>
      </w:tr>
      <w:tr w:rsidR="00E57C50" w:rsidRPr="00B6214E">
        <w:trPr>
          <w:jc w:val="center"/>
        </w:trPr>
        <w:tc>
          <w:tcPr>
            <w:tcW w:w="6749" w:type="dxa"/>
          </w:tcPr>
          <w:p w:rsidR="00E57C50" w:rsidRPr="00836EAD" w:rsidRDefault="00E57C50" w:rsidP="001D11CD">
            <w:pPr>
              <w:pStyle w:val="13"/>
              <w:ind w:left="0"/>
              <w:rPr>
                <w:rFonts w:ascii="Georgia" w:hAnsi="Georgia"/>
              </w:rPr>
            </w:pPr>
          </w:p>
        </w:tc>
      </w:tr>
      <w:tr w:rsidR="00E57C50" w:rsidRPr="00B6214E">
        <w:trPr>
          <w:jc w:val="center"/>
        </w:trPr>
        <w:tc>
          <w:tcPr>
            <w:tcW w:w="6749" w:type="dxa"/>
          </w:tcPr>
          <w:p w:rsidR="00E57C50" w:rsidRPr="00836EAD" w:rsidRDefault="00E57C50" w:rsidP="001D11CD">
            <w:pPr>
              <w:pStyle w:val="13"/>
              <w:ind w:left="0"/>
              <w:rPr>
                <w:rFonts w:ascii="Georgia" w:hAnsi="Georgia"/>
              </w:rPr>
            </w:pPr>
          </w:p>
        </w:tc>
      </w:tr>
      <w:tr w:rsidR="00E57C50" w:rsidRPr="00B6214E">
        <w:trPr>
          <w:jc w:val="center"/>
        </w:trPr>
        <w:tc>
          <w:tcPr>
            <w:tcW w:w="6749" w:type="dxa"/>
          </w:tcPr>
          <w:p w:rsidR="00E57C50" w:rsidRPr="00836EAD" w:rsidRDefault="00E57C50" w:rsidP="001D11CD">
            <w:pPr>
              <w:pStyle w:val="13"/>
              <w:ind w:left="0"/>
              <w:rPr>
                <w:rFonts w:ascii="Georgia" w:hAnsi="Georgia"/>
              </w:rPr>
            </w:pPr>
          </w:p>
        </w:tc>
      </w:tr>
      <w:tr w:rsidR="00E57C50" w:rsidRPr="00B6214E">
        <w:trPr>
          <w:jc w:val="center"/>
        </w:trPr>
        <w:tc>
          <w:tcPr>
            <w:tcW w:w="6749" w:type="dxa"/>
          </w:tcPr>
          <w:p w:rsidR="00E57C50" w:rsidRPr="00836EAD" w:rsidRDefault="00E57C50" w:rsidP="001D11CD">
            <w:pPr>
              <w:pStyle w:val="13"/>
              <w:ind w:left="0"/>
              <w:rPr>
                <w:rFonts w:ascii="Georgia" w:hAnsi="Georgia"/>
              </w:rPr>
            </w:pPr>
          </w:p>
        </w:tc>
      </w:tr>
      <w:tr w:rsidR="00E57C50" w:rsidRPr="00B6214E">
        <w:trPr>
          <w:jc w:val="center"/>
        </w:trPr>
        <w:tc>
          <w:tcPr>
            <w:tcW w:w="6749" w:type="dxa"/>
          </w:tcPr>
          <w:p w:rsidR="00E57C50" w:rsidRPr="00836EAD" w:rsidRDefault="00E57C50" w:rsidP="001D11CD">
            <w:pPr>
              <w:pStyle w:val="13"/>
              <w:ind w:left="0"/>
              <w:rPr>
                <w:rFonts w:ascii="Georgia" w:hAnsi="Georgia"/>
              </w:rPr>
            </w:pPr>
          </w:p>
        </w:tc>
      </w:tr>
      <w:tr w:rsidR="00E57C50" w:rsidRPr="00B6214E">
        <w:trPr>
          <w:jc w:val="center"/>
        </w:trPr>
        <w:tc>
          <w:tcPr>
            <w:tcW w:w="6749" w:type="dxa"/>
          </w:tcPr>
          <w:p w:rsidR="00E57C50" w:rsidRPr="00836EAD" w:rsidRDefault="00E57C50" w:rsidP="001D11CD">
            <w:pPr>
              <w:pStyle w:val="13"/>
              <w:ind w:left="0"/>
              <w:rPr>
                <w:rFonts w:ascii="Georgia" w:hAnsi="Georgia"/>
              </w:rPr>
            </w:pPr>
          </w:p>
        </w:tc>
      </w:tr>
      <w:tr w:rsidR="00E57C50">
        <w:trPr>
          <w:jc w:val="center"/>
        </w:trPr>
        <w:tc>
          <w:tcPr>
            <w:tcW w:w="6749" w:type="dxa"/>
          </w:tcPr>
          <w:p w:rsidR="00E57C50" w:rsidRPr="00836EAD" w:rsidRDefault="00E57C50" w:rsidP="001D11CD">
            <w:pPr>
              <w:pStyle w:val="13"/>
              <w:ind w:left="0"/>
              <w:rPr>
                <w:rFonts w:ascii="Georgia" w:hAnsi="Georgia"/>
              </w:rPr>
            </w:pPr>
          </w:p>
        </w:tc>
      </w:tr>
      <w:tr w:rsidR="00E57C50" w:rsidRPr="009A018A">
        <w:trPr>
          <w:jc w:val="center"/>
        </w:trPr>
        <w:tc>
          <w:tcPr>
            <w:tcW w:w="6749" w:type="dxa"/>
          </w:tcPr>
          <w:p w:rsidR="00E57C50" w:rsidRPr="00836EAD" w:rsidRDefault="00E57C50" w:rsidP="001D11CD">
            <w:pPr>
              <w:pStyle w:val="13"/>
              <w:ind w:left="0"/>
              <w:rPr>
                <w:rFonts w:ascii="Georgia" w:hAnsi="Georgia"/>
              </w:rPr>
            </w:pPr>
          </w:p>
        </w:tc>
      </w:tr>
      <w:tr w:rsidR="00E57C50" w:rsidRPr="009A018A">
        <w:trPr>
          <w:jc w:val="center"/>
        </w:trPr>
        <w:tc>
          <w:tcPr>
            <w:tcW w:w="6749" w:type="dxa"/>
          </w:tcPr>
          <w:p w:rsidR="00E57C50" w:rsidRPr="00836EAD" w:rsidRDefault="00E57C50" w:rsidP="001D11CD">
            <w:pPr>
              <w:pStyle w:val="13"/>
              <w:ind w:left="0"/>
              <w:rPr>
                <w:rFonts w:ascii="Georgia" w:hAnsi="Georgia"/>
              </w:rPr>
            </w:pPr>
          </w:p>
        </w:tc>
      </w:tr>
      <w:tr w:rsidR="00E57C50" w:rsidRPr="009A018A">
        <w:trPr>
          <w:jc w:val="center"/>
        </w:trPr>
        <w:tc>
          <w:tcPr>
            <w:tcW w:w="6749" w:type="dxa"/>
          </w:tcPr>
          <w:p w:rsidR="00E57C50" w:rsidRPr="00836EAD" w:rsidRDefault="00E57C50" w:rsidP="001D11CD">
            <w:pPr>
              <w:pStyle w:val="13"/>
              <w:ind w:left="0"/>
              <w:rPr>
                <w:rFonts w:ascii="Georgia" w:hAnsi="Georgia"/>
              </w:rPr>
            </w:pPr>
          </w:p>
        </w:tc>
      </w:tr>
      <w:tr w:rsidR="00E57C50">
        <w:trPr>
          <w:jc w:val="center"/>
        </w:trPr>
        <w:tc>
          <w:tcPr>
            <w:tcW w:w="6749" w:type="dxa"/>
          </w:tcPr>
          <w:p w:rsidR="00E57C50" w:rsidRPr="00836EAD" w:rsidRDefault="00E57C50" w:rsidP="001D11CD">
            <w:pPr>
              <w:pStyle w:val="13"/>
              <w:ind w:left="0"/>
              <w:rPr>
                <w:rFonts w:ascii="Georgia" w:hAnsi="Georgia"/>
              </w:rPr>
            </w:pPr>
          </w:p>
        </w:tc>
      </w:tr>
      <w:tr w:rsidR="00E57C50">
        <w:trPr>
          <w:jc w:val="center"/>
        </w:trPr>
        <w:tc>
          <w:tcPr>
            <w:tcW w:w="6749" w:type="dxa"/>
          </w:tcPr>
          <w:p w:rsidR="00E57C50" w:rsidRPr="00836EAD" w:rsidRDefault="00E57C50" w:rsidP="001D11CD">
            <w:pPr>
              <w:pStyle w:val="13"/>
              <w:ind w:left="0"/>
              <w:rPr>
                <w:rFonts w:ascii="Georgia" w:hAnsi="Georgia"/>
              </w:rPr>
            </w:pPr>
          </w:p>
        </w:tc>
      </w:tr>
      <w:tr w:rsidR="00E57C50">
        <w:trPr>
          <w:jc w:val="center"/>
        </w:trPr>
        <w:tc>
          <w:tcPr>
            <w:tcW w:w="6749" w:type="dxa"/>
          </w:tcPr>
          <w:p w:rsidR="00E57C50" w:rsidRPr="00836EAD" w:rsidRDefault="00E57C50" w:rsidP="001D11CD">
            <w:pPr>
              <w:pStyle w:val="13"/>
              <w:ind w:left="0"/>
              <w:rPr>
                <w:rFonts w:ascii="Georgia" w:hAnsi="Georgia"/>
              </w:rPr>
            </w:pPr>
          </w:p>
        </w:tc>
      </w:tr>
      <w:tr w:rsidR="00E57C50">
        <w:trPr>
          <w:jc w:val="center"/>
        </w:trPr>
        <w:tc>
          <w:tcPr>
            <w:tcW w:w="6749" w:type="dxa"/>
          </w:tcPr>
          <w:p w:rsidR="00E57C50" w:rsidRPr="00836EAD" w:rsidRDefault="00E57C50" w:rsidP="001D11CD">
            <w:pPr>
              <w:pStyle w:val="13"/>
              <w:ind w:left="0"/>
              <w:rPr>
                <w:rFonts w:ascii="Georgia" w:hAnsi="Georgia"/>
              </w:rPr>
            </w:pPr>
          </w:p>
        </w:tc>
      </w:tr>
      <w:tr w:rsidR="00E57C50">
        <w:trPr>
          <w:jc w:val="center"/>
        </w:trPr>
        <w:tc>
          <w:tcPr>
            <w:tcW w:w="6749" w:type="dxa"/>
          </w:tcPr>
          <w:p w:rsidR="00E57C50" w:rsidRPr="00836EAD" w:rsidRDefault="00E57C50" w:rsidP="001D11CD">
            <w:pPr>
              <w:pStyle w:val="13"/>
              <w:ind w:left="0"/>
              <w:rPr>
                <w:rFonts w:ascii="Georgia" w:hAnsi="Georgia"/>
              </w:rPr>
            </w:pPr>
          </w:p>
        </w:tc>
      </w:tr>
      <w:tr w:rsidR="00E57C50">
        <w:trPr>
          <w:jc w:val="center"/>
        </w:trPr>
        <w:tc>
          <w:tcPr>
            <w:tcW w:w="6749" w:type="dxa"/>
          </w:tcPr>
          <w:p w:rsidR="00E57C50" w:rsidRPr="00836EAD" w:rsidRDefault="00E57C50" w:rsidP="001D11CD">
            <w:pPr>
              <w:pStyle w:val="13"/>
              <w:ind w:left="0"/>
              <w:rPr>
                <w:rFonts w:ascii="Georgia" w:hAnsi="Georgia"/>
              </w:rPr>
            </w:pPr>
          </w:p>
        </w:tc>
      </w:tr>
      <w:tr w:rsidR="00E57C50">
        <w:trPr>
          <w:jc w:val="center"/>
        </w:trPr>
        <w:tc>
          <w:tcPr>
            <w:tcW w:w="6749" w:type="dxa"/>
          </w:tcPr>
          <w:p w:rsidR="00E57C50" w:rsidRPr="00836EAD" w:rsidRDefault="00E57C50" w:rsidP="001D11CD">
            <w:pPr>
              <w:pStyle w:val="13"/>
              <w:ind w:left="0"/>
              <w:rPr>
                <w:rFonts w:ascii="Georgia" w:hAnsi="Georgia"/>
              </w:rPr>
            </w:pPr>
          </w:p>
        </w:tc>
      </w:tr>
    </w:tbl>
    <w:p w:rsidR="00E57C50" w:rsidRDefault="00E57C50" w:rsidP="00C4782C">
      <w:pPr>
        <w:spacing w:line="360" w:lineRule="auto"/>
        <w:ind w:firstLine="0"/>
        <w:jc w:val="both"/>
        <w:rPr>
          <w:b/>
          <w:sz w:val="24"/>
          <w:szCs w:val="24"/>
        </w:rPr>
      </w:pPr>
    </w:p>
    <w:p w:rsidR="00E57C50" w:rsidRDefault="00E57C50" w:rsidP="00C4782C">
      <w:pPr>
        <w:spacing w:line="360" w:lineRule="auto"/>
        <w:ind w:firstLine="0"/>
        <w:jc w:val="both"/>
        <w:rPr>
          <w:b/>
          <w:sz w:val="24"/>
          <w:szCs w:val="24"/>
        </w:rPr>
      </w:pPr>
    </w:p>
    <w:p w:rsidR="00E57C50" w:rsidRPr="00C4782C" w:rsidRDefault="00E57C50" w:rsidP="006E5D9E">
      <w:pPr>
        <w:spacing w:line="360" w:lineRule="auto"/>
        <w:jc w:val="center"/>
        <w:rPr>
          <w:b/>
          <w:sz w:val="24"/>
          <w:szCs w:val="24"/>
        </w:rPr>
      </w:pPr>
      <w:r w:rsidRPr="00C4782C">
        <w:rPr>
          <w:b/>
          <w:sz w:val="24"/>
          <w:szCs w:val="24"/>
        </w:rPr>
        <w:t>ПОДПИСИ СТОРОН:</w:t>
      </w:r>
    </w:p>
    <w:p w:rsidR="00E57C50" w:rsidRPr="00C4782C" w:rsidRDefault="00E57C50" w:rsidP="006E5D9E">
      <w:pPr>
        <w:spacing w:line="360" w:lineRule="auto"/>
        <w:jc w:val="both"/>
        <w:rPr>
          <w:b/>
          <w:sz w:val="24"/>
          <w:szCs w:val="24"/>
        </w:rPr>
      </w:pPr>
    </w:p>
    <w:p w:rsidR="00E57C50" w:rsidRPr="00C4782C" w:rsidRDefault="00E57C50" w:rsidP="006E5D9E">
      <w:pPr>
        <w:pStyle w:val="Nonformat"/>
        <w:tabs>
          <w:tab w:val="left" w:pos="4536"/>
        </w:tabs>
        <w:spacing w:line="360" w:lineRule="auto"/>
        <w:jc w:val="center"/>
        <w:rPr>
          <w:rFonts w:ascii="Times New Roman" w:hAnsi="Times New Roman"/>
          <w:sz w:val="24"/>
          <w:szCs w:val="24"/>
        </w:rPr>
      </w:pPr>
      <w:r>
        <w:rPr>
          <w:rFonts w:ascii="Times New Roman" w:hAnsi="Times New Roman"/>
          <w:sz w:val="24"/>
          <w:szCs w:val="24"/>
        </w:rPr>
        <w:t>Исполнитель:</w:t>
      </w:r>
      <w:r w:rsidRPr="00C4782C">
        <w:rPr>
          <w:rFonts w:ascii="Times New Roman" w:hAnsi="Times New Roman"/>
          <w:sz w:val="24"/>
          <w:szCs w:val="24"/>
        </w:rPr>
        <w:tab/>
      </w:r>
      <w:r w:rsidRPr="00C4782C">
        <w:rPr>
          <w:rFonts w:ascii="Times New Roman" w:hAnsi="Times New Roman"/>
          <w:sz w:val="24"/>
          <w:szCs w:val="24"/>
        </w:rPr>
        <w:tab/>
      </w:r>
      <w:r w:rsidRPr="00C4782C">
        <w:rPr>
          <w:rFonts w:ascii="Times New Roman" w:hAnsi="Times New Roman"/>
          <w:sz w:val="24"/>
          <w:szCs w:val="24"/>
        </w:rPr>
        <w:tab/>
        <w:t>Заказчик:</w:t>
      </w:r>
    </w:p>
    <w:p w:rsidR="00E57C50" w:rsidRPr="00C4782C" w:rsidRDefault="00E57C50" w:rsidP="006E5D9E">
      <w:pPr>
        <w:pStyle w:val="Nonformat"/>
        <w:tabs>
          <w:tab w:val="left" w:pos="4536"/>
        </w:tabs>
        <w:spacing w:line="360" w:lineRule="auto"/>
        <w:jc w:val="center"/>
        <w:rPr>
          <w:rFonts w:ascii="Times New Roman" w:hAnsi="Times New Roman"/>
          <w:b/>
          <w:sz w:val="24"/>
          <w:szCs w:val="24"/>
        </w:rPr>
      </w:pPr>
      <w:r>
        <w:rPr>
          <w:rFonts w:ascii="Times New Roman" w:hAnsi="Times New Roman"/>
          <w:b/>
          <w:sz w:val="24"/>
          <w:szCs w:val="24"/>
        </w:rPr>
        <w:t xml:space="preserve">      </w:t>
      </w:r>
      <w:r w:rsidRPr="00C4782C">
        <w:rPr>
          <w:rFonts w:ascii="Times New Roman" w:hAnsi="Times New Roman"/>
          <w:b/>
          <w:sz w:val="24"/>
          <w:szCs w:val="24"/>
        </w:rPr>
        <w:t>ООО «</w:t>
      </w:r>
      <w:r>
        <w:rPr>
          <w:rFonts w:ascii="Times New Roman" w:hAnsi="Times New Roman"/>
          <w:b/>
          <w:sz w:val="24"/>
          <w:szCs w:val="24"/>
        </w:rPr>
        <w:t>РВИ</w:t>
      </w:r>
      <w:r w:rsidRPr="00C4782C">
        <w:rPr>
          <w:rFonts w:ascii="Times New Roman" w:hAnsi="Times New Roman"/>
          <w:b/>
          <w:sz w:val="24"/>
          <w:szCs w:val="24"/>
        </w:rPr>
        <w:t>»</w:t>
      </w:r>
      <w:r>
        <w:rPr>
          <w:rFonts w:ascii="Times New Roman" w:hAnsi="Times New Roman"/>
          <w:b/>
          <w:sz w:val="24"/>
          <w:szCs w:val="24"/>
        </w:rPr>
        <w:tab/>
      </w:r>
      <w:r w:rsidRPr="00EC1F33">
        <w:rPr>
          <w:rFonts w:ascii="Times New Roman" w:hAnsi="Times New Roman"/>
          <w:b/>
          <w:sz w:val="24"/>
          <w:szCs w:val="24"/>
        </w:rPr>
        <w:t xml:space="preserve">                     ООО «</w:t>
      </w:r>
      <w:r>
        <w:rPr>
          <w:rFonts w:ascii="Times New Roman" w:hAnsi="Times New Roman"/>
          <w:b/>
          <w:sz w:val="24"/>
          <w:szCs w:val="24"/>
        </w:rPr>
        <w:t>________»</w:t>
      </w:r>
    </w:p>
    <w:p w:rsidR="00E57C50" w:rsidRPr="00C4782C" w:rsidRDefault="00E57C50" w:rsidP="006E5D9E">
      <w:pPr>
        <w:pStyle w:val="Nonformat"/>
        <w:tabs>
          <w:tab w:val="left" w:leader="underscore" w:pos="3969"/>
          <w:tab w:val="left" w:pos="4536"/>
          <w:tab w:val="left" w:leader="underscore" w:pos="8505"/>
        </w:tabs>
        <w:spacing w:line="360" w:lineRule="auto"/>
        <w:jc w:val="center"/>
        <w:rPr>
          <w:rFonts w:ascii="Times New Roman" w:hAnsi="Times New Roman"/>
          <w:sz w:val="24"/>
          <w:szCs w:val="24"/>
        </w:rPr>
      </w:pPr>
      <w:r w:rsidRPr="00C4782C">
        <w:rPr>
          <w:rFonts w:ascii="Times New Roman" w:hAnsi="Times New Roman"/>
          <w:sz w:val="24"/>
          <w:szCs w:val="24"/>
        </w:rPr>
        <w:t>(подпись)</w:t>
      </w:r>
      <w:r w:rsidRPr="00C4782C">
        <w:rPr>
          <w:rFonts w:ascii="Times New Roman" w:hAnsi="Times New Roman"/>
          <w:sz w:val="24"/>
          <w:szCs w:val="24"/>
        </w:rPr>
        <w:tab/>
      </w:r>
      <w:r w:rsidRPr="00C4782C">
        <w:rPr>
          <w:rFonts w:ascii="Times New Roman" w:hAnsi="Times New Roman"/>
          <w:sz w:val="24"/>
          <w:szCs w:val="24"/>
        </w:rPr>
        <w:tab/>
        <w:t xml:space="preserve">  </w:t>
      </w:r>
      <w:r>
        <w:rPr>
          <w:rFonts w:ascii="Times New Roman" w:hAnsi="Times New Roman"/>
          <w:sz w:val="24"/>
          <w:szCs w:val="24"/>
        </w:rPr>
        <w:t xml:space="preserve">                      (подпись)</w:t>
      </w:r>
      <w:r w:rsidRPr="00C4782C">
        <w:rPr>
          <w:rFonts w:ascii="Times New Roman" w:hAnsi="Times New Roman"/>
          <w:sz w:val="24"/>
          <w:szCs w:val="24"/>
        </w:rPr>
        <w:t>____________</w:t>
      </w:r>
      <w:r>
        <w:rPr>
          <w:rFonts w:ascii="Times New Roman" w:hAnsi="Times New Roman"/>
          <w:sz w:val="24"/>
          <w:szCs w:val="24"/>
        </w:rPr>
        <w:t>__________</w:t>
      </w:r>
    </w:p>
    <w:p w:rsidR="00E57C50" w:rsidRDefault="00E57C50" w:rsidP="006E5D9E">
      <w:pPr>
        <w:pStyle w:val="Nonformat"/>
        <w:tabs>
          <w:tab w:val="left" w:pos="2268"/>
          <w:tab w:val="left" w:pos="6804"/>
        </w:tabs>
        <w:spacing w:line="360" w:lineRule="auto"/>
        <w:jc w:val="center"/>
        <w:rPr>
          <w:rFonts w:ascii="Times New Roman" w:hAnsi="Times New Roman"/>
          <w:sz w:val="24"/>
          <w:szCs w:val="24"/>
        </w:rPr>
      </w:pPr>
      <w:r w:rsidRPr="00C4782C">
        <w:rPr>
          <w:rFonts w:ascii="Times New Roman" w:hAnsi="Times New Roman"/>
          <w:sz w:val="24"/>
          <w:szCs w:val="24"/>
        </w:rPr>
        <w:t>М.П.</w:t>
      </w:r>
      <w:r>
        <w:rPr>
          <w:rFonts w:ascii="Times New Roman" w:hAnsi="Times New Roman"/>
          <w:sz w:val="24"/>
          <w:szCs w:val="24"/>
        </w:rPr>
        <w:t xml:space="preserve">                              </w:t>
      </w:r>
      <w:r w:rsidRPr="00C4782C">
        <w:rPr>
          <w:rFonts w:ascii="Times New Roman" w:hAnsi="Times New Roman"/>
          <w:sz w:val="24"/>
          <w:szCs w:val="24"/>
        </w:rPr>
        <w:tab/>
        <w:t>М.П.</w:t>
      </w:r>
    </w:p>
    <w:p w:rsidR="00E57C50" w:rsidRDefault="00E57C50" w:rsidP="00053A47">
      <w:pPr>
        <w:pStyle w:val="Nonformat"/>
        <w:tabs>
          <w:tab w:val="left" w:pos="2268"/>
          <w:tab w:val="left" w:pos="6804"/>
        </w:tabs>
        <w:spacing w:line="360" w:lineRule="auto"/>
        <w:jc w:val="center"/>
      </w:pPr>
      <w:r>
        <w:rPr>
          <w:rFonts w:ascii="Times New Roman" w:hAnsi="Times New Roman"/>
          <w:sz w:val="24"/>
          <w:szCs w:val="24"/>
        </w:rPr>
        <w:t xml:space="preserve">            </w:t>
      </w:r>
      <w:r w:rsidRPr="00C4782C">
        <w:rPr>
          <w:rFonts w:ascii="Times New Roman" w:hAnsi="Times New Roman"/>
          <w:sz w:val="24"/>
          <w:szCs w:val="24"/>
        </w:rPr>
        <w:tab/>
      </w:r>
    </w:p>
    <w:sectPr w:rsidR="00E57C50" w:rsidSect="003D6BAD">
      <w:footerReference w:type="default" r:id="rId7"/>
      <w:footerReference w:type="first" r:id="rId8"/>
      <w:footnotePr>
        <w:pos w:val="beneathText"/>
      </w:footnotePr>
      <w:pgSz w:w="11905" w:h="16837"/>
      <w:pgMar w:top="567" w:right="851" w:bottom="776"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C50" w:rsidRDefault="00E57C50">
      <w:r>
        <w:separator/>
      </w:r>
    </w:p>
  </w:endnote>
  <w:endnote w:type="continuationSeparator" w:id="0">
    <w:p w:rsidR="00E57C50" w:rsidRDefault="00E57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MS Gothic"/>
    <w:panose1 w:val="00000000000000000000"/>
    <w:charset w:val="00"/>
    <w:family w:val="modern"/>
    <w:notTrueType/>
    <w:pitch w:val="default"/>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50" w:rsidRDefault="00E57C50">
    <w:pPr>
      <w:pStyle w:val="Footer"/>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left:0;text-align:left;margin-left:497.55pt;margin-top:.05pt;width:54.95pt;height:22.9pt;z-index:251660288;mso-wrap-distance-left:0;mso-wrap-distance-right:0;mso-position-horizontal-relative:page" stroked="f">
          <v:fill opacity="0" color2="black"/>
          <v:textbox inset="0,0,0,0">
            <w:txbxContent>
              <w:p w:rsidR="00E57C50" w:rsidRDefault="00E57C5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E57C50" w:rsidRDefault="00E57C50">
                <w:pPr>
                  <w:pStyle w:val="Footer"/>
                  <w:ind w:right="360"/>
                </w:pPr>
              </w:p>
            </w:txbxContent>
          </v:textbox>
          <w10:wrap type="square" side="largest" anchorx="page"/>
        </v:shape>
      </w:pict>
    </w:r>
    <w:r>
      <w:t xml:space="preserve">            от Исполнителя                                                                                         от Заказчика</w:t>
    </w:r>
  </w:p>
  <w:p w:rsidR="00E57C50" w:rsidRDefault="00E57C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50" w:rsidRDefault="00E57C50">
    <w:pPr>
      <w:pStyle w:val="Footer"/>
      <w:ind w:right="360"/>
    </w:pPr>
    <w:r>
      <w:rPr>
        <w:noProof/>
        <w:lang w:eastAsia="ru-RU"/>
      </w:rPr>
      <w:pict>
        <v:shapetype id="_x0000_t202" coordsize="21600,21600" o:spt="202" path="m,l,21600r21600,l21600,xe">
          <v:stroke joinstyle="miter"/>
          <v:path gradientshapeok="t" o:connecttype="rect"/>
        </v:shapetype>
        <v:shape id="_x0000_s2050" type="#_x0000_t202" style="position:absolute;left:0;text-align:left;margin-left:497.55pt;margin-top:.05pt;width:54.95pt;height:22.9pt;z-index:251662336;mso-wrap-distance-left:0;mso-wrap-distance-right:0;mso-position-horizontal-relative:page" stroked="f">
          <v:fill opacity="0" color2="black"/>
          <v:textbox inset="0,0,0,0">
            <w:txbxContent>
              <w:p w:rsidR="00E57C50" w:rsidRDefault="00E57C5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E57C50" w:rsidRDefault="00E57C50">
                <w:pPr>
                  <w:pStyle w:val="Footer"/>
                  <w:ind w:right="360"/>
                </w:pPr>
              </w:p>
            </w:txbxContent>
          </v:textbox>
          <w10:wrap type="square" side="largest" anchorx="page"/>
        </v:shape>
      </w:pict>
    </w:r>
    <w:r>
      <w:t xml:space="preserve">            от Исполнителя                                                                                         от Заказчика</w:t>
    </w:r>
  </w:p>
  <w:p w:rsidR="00E57C50" w:rsidRDefault="00E57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C50" w:rsidRDefault="00E57C50">
      <w:r>
        <w:separator/>
      </w:r>
    </w:p>
  </w:footnote>
  <w:footnote w:type="continuationSeparator" w:id="0">
    <w:p w:rsidR="00E57C50" w:rsidRDefault="00E57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rPr>
        <w:rFonts w:ascii="Symbol" w:hAnsi="Symbol" w:cs="Times New Roman"/>
      </w:rPr>
    </w:lvl>
    <w:lvl w:ilvl="1">
      <w:start w:val="4"/>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320"/>
        </w:tabs>
        <w:ind w:left="432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7200"/>
        </w:tabs>
        <w:ind w:left="7200" w:hanging="1440"/>
      </w:pPr>
      <w:rPr>
        <w:rFonts w:cs="Times New Roman"/>
      </w:rPr>
    </w:lvl>
    <w:lvl w:ilvl="8">
      <w:start w:val="1"/>
      <w:numFmt w:val="decimal"/>
      <w:lvlText w:val="%1.%2.%3.%4.%5.%6.%7.%8.%9."/>
      <w:lvlJc w:val="left"/>
      <w:pPr>
        <w:tabs>
          <w:tab w:val="num" w:pos="9000"/>
        </w:tabs>
        <w:ind w:left="9000" w:hanging="1800"/>
      </w:pPr>
      <w:rPr>
        <w:rFonts w:cs="Times New Roman"/>
      </w:rPr>
    </w:lvl>
  </w:abstractNum>
  <w:abstractNum w:abstractNumId="2">
    <w:nsid w:val="00000003"/>
    <w:multiLevelType w:val="multilevel"/>
    <w:tmpl w:val="00000003"/>
    <w:name w:val="WW8Num3"/>
    <w:lvl w:ilvl="0">
      <w:start w:val="3"/>
      <w:numFmt w:val="decimal"/>
      <w:lvlText w:val="%1"/>
      <w:lvlJc w:val="left"/>
      <w:pPr>
        <w:tabs>
          <w:tab w:val="num" w:pos="630"/>
        </w:tabs>
        <w:ind w:left="630" w:hanging="630"/>
      </w:pPr>
      <w:rPr>
        <w:rFonts w:cs="Courier New"/>
      </w:rPr>
    </w:lvl>
    <w:lvl w:ilvl="1">
      <w:start w:val="1"/>
      <w:numFmt w:val="decimal"/>
      <w:lvlText w:val="%1.%2"/>
      <w:lvlJc w:val="left"/>
      <w:pPr>
        <w:tabs>
          <w:tab w:val="num" w:pos="772"/>
        </w:tabs>
        <w:ind w:left="772" w:hanging="630"/>
      </w:pPr>
      <w:rPr>
        <w:rFonts w:cs="Courier New"/>
      </w:rPr>
    </w:lvl>
    <w:lvl w:ilvl="2">
      <w:start w:val="1"/>
      <w:numFmt w:val="decimal"/>
      <w:lvlText w:val="%1.%2.%3"/>
      <w:lvlJc w:val="left"/>
      <w:pPr>
        <w:tabs>
          <w:tab w:val="num" w:pos="1004"/>
        </w:tabs>
        <w:ind w:left="1004" w:hanging="720"/>
      </w:pPr>
      <w:rPr>
        <w:rFonts w:cs="Courier New"/>
      </w:rPr>
    </w:lvl>
    <w:lvl w:ilvl="3">
      <w:start w:val="1"/>
      <w:numFmt w:val="decimal"/>
      <w:lvlText w:val="%1.%2.%3.%4"/>
      <w:lvlJc w:val="left"/>
      <w:pPr>
        <w:tabs>
          <w:tab w:val="num" w:pos="1506"/>
        </w:tabs>
        <w:ind w:left="1506" w:hanging="1080"/>
      </w:pPr>
      <w:rPr>
        <w:rFonts w:cs="Courier New"/>
      </w:rPr>
    </w:lvl>
    <w:lvl w:ilvl="4">
      <w:start w:val="1"/>
      <w:numFmt w:val="decimal"/>
      <w:lvlText w:val="%1.%2.%3.%4.%5"/>
      <w:lvlJc w:val="left"/>
      <w:pPr>
        <w:tabs>
          <w:tab w:val="num" w:pos="1648"/>
        </w:tabs>
        <w:ind w:left="1648" w:hanging="1080"/>
      </w:pPr>
      <w:rPr>
        <w:rFonts w:cs="Courier New"/>
      </w:rPr>
    </w:lvl>
    <w:lvl w:ilvl="5">
      <w:start w:val="1"/>
      <w:numFmt w:val="decimal"/>
      <w:lvlText w:val="%1.%2.%3.%4.%5.%6"/>
      <w:lvlJc w:val="left"/>
      <w:pPr>
        <w:tabs>
          <w:tab w:val="num" w:pos="2150"/>
        </w:tabs>
        <w:ind w:left="2150" w:hanging="1440"/>
      </w:pPr>
      <w:rPr>
        <w:rFonts w:cs="Courier New"/>
      </w:rPr>
    </w:lvl>
    <w:lvl w:ilvl="6">
      <w:start w:val="1"/>
      <w:numFmt w:val="decimal"/>
      <w:lvlText w:val="%1.%2.%3.%4.%5.%6.%7"/>
      <w:lvlJc w:val="left"/>
      <w:pPr>
        <w:tabs>
          <w:tab w:val="num" w:pos="2292"/>
        </w:tabs>
        <w:ind w:left="2292" w:hanging="1440"/>
      </w:pPr>
      <w:rPr>
        <w:rFonts w:cs="Courier New"/>
      </w:rPr>
    </w:lvl>
    <w:lvl w:ilvl="7">
      <w:start w:val="1"/>
      <w:numFmt w:val="decimal"/>
      <w:lvlText w:val="%1.%2.%3.%4.%5.%6.%7.%8"/>
      <w:lvlJc w:val="left"/>
      <w:pPr>
        <w:tabs>
          <w:tab w:val="num" w:pos="2794"/>
        </w:tabs>
        <w:ind w:left="2794" w:hanging="1800"/>
      </w:pPr>
      <w:rPr>
        <w:rFonts w:cs="Courier New"/>
      </w:rPr>
    </w:lvl>
    <w:lvl w:ilvl="8">
      <w:start w:val="1"/>
      <w:numFmt w:val="decimal"/>
      <w:lvlText w:val="%1.%2.%3.%4.%5.%6.%7.%8.%9"/>
      <w:lvlJc w:val="left"/>
      <w:pPr>
        <w:tabs>
          <w:tab w:val="num" w:pos="3296"/>
        </w:tabs>
        <w:ind w:left="3296" w:hanging="2160"/>
      </w:pPr>
      <w:rPr>
        <w:rFonts w:cs="Courier New"/>
      </w:rPr>
    </w:lvl>
  </w:abstractNum>
  <w:abstractNum w:abstractNumId="3">
    <w:nsid w:val="00000004"/>
    <w:multiLevelType w:val="multilevel"/>
    <w:tmpl w:val="00000004"/>
    <w:name w:val="WW8Num4"/>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709"/>
        </w:tabs>
        <w:ind w:left="709" w:hanging="567"/>
      </w:pPr>
      <w:rPr>
        <w:rFonts w:ascii="Symbol" w:hAnsi="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4125973"/>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DA1"/>
    <w:rsid w:val="0000185B"/>
    <w:rsid w:val="00002D09"/>
    <w:rsid w:val="00002DF6"/>
    <w:rsid w:val="00021B65"/>
    <w:rsid w:val="00023BBE"/>
    <w:rsid w:val="00053A47"/>
    <w:rsid w:val="00086A14"/>
    <w:rsid w:val="0009113E"/>
    <w:rsid w:val="000A7E8C"/>
    <w:rsid w:val="000B70EE"/>
    <w:rsid w:val="000E0128"/>
    <w:rsid w:val="000F4173"/>
    <w:rsid w:val="000F6A33"/>
    <w:rsid w:val="001070A0"/>
    <w:rsid w:val="00137838"/>
    <w:rsid w:val="001379F8"/>
    <w:rsid w:val="001410DF"/>
    <w:rsid w:val="001411BF"/>
    <w:rsid w:val="00151F2A"/>
    <w:rsid w:val="0016706E"/>
    <w:rsid w:val="0017206C"/>
    <w:rsid w:val="00182932"/>
    <w:rsid w:val="00186424"/>
    <w:rsid w:val="0019022C"/>
    <w:rsid w:val="00190B79"/>
    <w:rsid w:val="001B5BBF"/>
    <w:rsid w:val="001D11CD"/>
    <w:rsid w:val="001E1B14"/>
    <w:rsid w:val="001E5E97"/>
    <w:rsid w:val="001F2584"/>
    <w:rsid w:val="00214477"/>
    <w:rsid w:val="00214822"/>
    <w:rsid w:val="00223780"/>
    <w:rsid w:val="002348F2"/>
    <w:rsid w:val="00245F01"/>
    <w:rsid w:val="00253529"/>
    <w:rsid w:val="00254C18"/>
    <w:rsid w:val="0026318F"/>
    <w:rsid w:val="00265C91"/>
    <w:rsid w:val="002704FD"/>
    <w:rsid w:val="00274B24"/>
    <w:rsid w:val="002908D0"/>
    <w:rsid w:val="002A4DBF"/>
    <w:rsid w:val="002D2A7B"/>
    <w:rsid w:val="002E5E31"/>
    <w:rsid w:val="002E7411"/>
    <w:rsid w:val="002F0BCD"/>
    <w:rsid w:val="002F2265"/>
    <w:rsid w:val="00307070"/>
    <w:rsid w:val="00337F4F"/>
    <w:rsid w:val="00340F7D"/>
    <w:rsid w:val="0035515E"/>
    <w:rsid w:val="003A19DA"/>
    <w:rsid w:val="003B27C5"/>
    <w:rsid w:val="003D2C59"/>
    <w:rsid w:val="003D6BAD"/>
    <w:rsid w:val="003E3148"/>
    <w:rsid w:val="003E3E7F"/>
    <w:rsid w:val="003E773D"/>
    <w:rsid w:val="00403F1B"/>
    <w:rsid w:val="004067B1"/>
    <w:rsid w:val="00415D7F"/>
    <w:rsid w:val="00437CE6"/>
    <w:rsid w:val="004459C2"/>
    <w:rsid w:val="00460848"/>
    <w:rsid w:val="00465899"/>
    <w:rsid w:val="00480F8E"/>
    <w:rsid w:val="004B6595"/>
    <w:rsid w:val="004B754F"/>
    <w:rsid w:val="004C47C7"/>
    <w:rsid w:val="004D1F03"/>
    <w:rsid w:val="004D3127"/>
    <w:rsid w:val="004D3E7B"/>
    <w:rsid w:val="004E0EA5"/>
    <w:rsid w:val="00534444"/>
    <w:rsid w:val="00537521"/>
    <w:rsid w:val="00544BCD"/>
    <w:rsid w:val="00547740"/>
    <w:rsid w:val="00562F07"/>
    <w:rsid w:val="00570E73"/>
    <w:rsid w:val="005874BD"/>
    <w:rsid w:val="005B48F0"/>
    <w:rsid w:val="005C5FEC"/>
    <w:rsid w:val="0060137F"/>
    <w:rsid w:val="006020A6"/>
    <w:rsid w:val="006137E2"/>
    <w:rsid w:val="00614772"/>
    <w:rsid w:val="0062121E"/>
    <w:rsid w:val="00636C7D"/>
    <w:rsid w:val="006377A8"/>
    <w:rsid w:val="0064018D"/>
    <w:rsid w:val="00654635"/>
    <w:rsid w:val="00654A89"/>
    <w:rsid w:val="00694132"/>
    <w:rsid w:val="006B2D3E"/>
    <w:rsid w:val="006B7407"/>
    <w:rsid w:val="006D0F6A"/>
    <w:rsid w:val="006D1B9E"/>
    <w:rsid w:val="006D3266"/>
    <w:rsid w:val="006E3342"/>
    <w:rsid w:val="006E5D9E"/>
    <w:rsid w:val="00700B0D"/>
    <w:rsid w:val="00713E43"/>
    <w:rsid w:val="007227D7"/>
    <w:rsid w:val="007273C8"/>
    <w:rsid w:val="007363AC"/>
    <w:rsid w:val="007409BA"/>
    <w:rsid w:val="007521F3"/>
    <w:rsid w:val="00753EEA"/>
    <w:rsid w:val="00757777"/>
    <w:rsid w:val="00763A12"/>
    <w:rsid w:val="00783570"/>
    <w:rsid w:val="007B1CEC"/>
    <w:rsid w:val="007B2BDD"/>
    <w:rsid w:val="007B6788"/>
    <w:rsid w:val="007B6E9B"/>
    <w:rsid w:val="007D1D15"/>
    <w:rsid w:val="007D384F"/>
    <w:rsid w:val="007E1188"/>
    <w:rsid w:val="00822D0A"/>
    <w:rsid w:val="008246D7"/>
    <w:rsid w:val="00836EAD"/>
    <w:rsid w:val="00844D37"/>
    <w:rsid w:val="00873A32"/>
    <w:rsid w:val="00877397"/>
    <w:rsid w:val="00880CDD"/>
    <w:rsid w:val="008C0517"/>
    <w:rsid w:val="008D61F8"/>
    <w:rsid w:val="009319EE"/>
    <w:rsid w:val="00934596"/>
    <w:rsid w:val="009418A6"/>
    <w:rsid w:val="00945FBA"/>
    <w:rsid w:val="00951560"/>
    <w:rsid w:val="00954DCD"/>
    <w:rsid w:val="00955C52"/>
    <w:rsid w:val="009669A8"/>
    <w:rsid w:val="00972FA3"/>
    <w:rsid w:val="00973B55"/>
    <w:rsid w:val="0099758E"/>
    <w:rsid w:val="009A018A"/>
    <w:rsid w:val="009A6BA5"/>
    <w:rsid w:val="009B58D3"/>
    <w:rsid w:val="009C3658"/>
    <w:rsid w:val="009D5C95"/>
    <w:rsid w:val="009D77BC"/>
    <w:rsid w:val="00A000C4"/>
    <w:rsid w:val="00A0078A"/>
    <w:rsid w:val="00A25953"/>
    <w:rsid w:val="00A331DA"/>
    <w:rsid w:val="00A34FE3"/>
    <w:rsid w:val="00A4723E"/>
    <w:rsid w:val="00A4782B"/>
    <w:rsid w:val="00A5117D"/>
    <w:rsid w:val="00A52C60"/>
    <w:rsid w:val="00A60819"/>
    <w:rsid w:val="00A63459"/>
    <w:rsid w:val="00A8409E"/>
    <w:rsid w:val="00A85A03"/>
    <w:rsid w:val="00A879CA"/>
    <w:rsid w:val="00AA0C4D"/>
    <w:rsid w:val="00AA5EB6"/>
    <w:rsid w:val="00AA6ECB"/>
    <w:rsid w:val="00AB081F"/>
    <w:rsid w:val="00AB41EB"/>
    <w:rsid w:val="00AC7331"/>
    <w:rsid w:val="00AF31A5"/>
    <w:rsid w:val="00B02F7B"/>
    <w:rsid w:val="00B05A61"/>
    <w:rsid w:val="00B06134"/>
    <w:rsid w:val="00B06EE7"/>
    <w:rsid w:val="00B32B75"/>
    <w:rsid w:val="00B5246D"/>
    <w:rsid w:val="00B57F9A"/>
    <w:rsid w:val="00B6214E"/>
    <w:rsid w:val="00B63E91"/>
    <w:rsid w:val="00B70172"/>
    <w:rsid w:val="00B8669B"/>
    <w:rsid w:val="00B938B0"/>
    <w:rsid w:val="00BB4A43"/>
    <w:rsid w:val="00BD7E6B"/>
    <w:rsid w:val="00BE38DA"/>
    <w:rsid w:val="00BF2953"/>
    <w:rsid w:val="00BF48E7"/>
    <w:rsid w:val="00C077DF"/>
    <w:rsid w:val="00C17830"/>
    <w:rsid w:val="00C4782C"/>
    <w:rsid w:val="00C56AB5"/>
    <w:rsid w:val="00C65B35"/>
    <w:rsid w:val="00C702B9"/>
    <w:rsid w:val="00CA214B"/>
    <w:rsid w:val="00CA5EC0"/>
    <w:rsid w:val="00CA7557"/>
    <w:rsid w:val="00CB3373"/>
    <w:rsid w:val="00CB6727"/>
    <w:rsid w:val="00D17283"/>
    <w:rsid w:val="00D33110"/>
    <w:rsid w:val="00D779E3"/>
    <w:rsid w:val="00D95388"/>
    <w:rsid w:val="00DA6FCF"/>
    <w:rsid w:val="00DC1BD5"/>
    <w:rsid w:val="00DC33ED"/>
    <w:rsid w:val="00DE2CB5"/>
    <w:rsid w:val="00DE509C"/>
    <w:rsid w:val="00DF46C9"/>
    <w:rsid w:val="00DF4FCD"/>
    <w:rsid w:val="00DF6F8B"/>
    <w:rsid w:val="00E02CB8"/>
    <w:rsid w:val="00E43022"/>
    <w:rsid w:val="00E53EC1"/>
    <w:rsid w:val="00E56D53"/>
    <w:rsid w:val="00E57C50"/>
    <w:rsid w:val="00E6001D"/>
    <w:rsid w:val="00E8046F"/>
    <w:rsid w:val="00E92BA6"/>
    <w:rsid w:val="00EC1F33"/>
    <w:rsid w:val="00EE012E"/>
    <w:rsid w:val="00EF4D96"/>
    <w:rsid w:val="00F022C1"/>
    <w:rsid w:val="00F14DA1"/>
    <w:rsid w:val="00F21A64"/>
    <w:rsid w:val="00F40193"/>
    <w:rsid w:val="00F86A62"/>
    <w:rsid w:val="00FB70B2"/>
    <w:rsid w:val="00FC0F10"/>
    <w:rsid w:val="00FC22B7"/>
    <w:rsid w:val="00FD2ABC"/>
    <w:rsid w:val="00FD4DBD"/>
    <w:rsid w:val="00FF1D24"/>
    <w:rsid w:val="00FF466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8A"/>
    <w:pPr>
      <w:suppressAutoHyphens/>
      <w:ind w:firstLine="720"/>
    </w:pPr>
    <w:rPr>
      <w:sz w:val="20"/>
      <w:szCs w:val="20"/>
      <w:lang w:eastAsia="ar-SA"/>
    </w:rPr>
  </w:style>
  <w:style w:type="paragraph" w:styleId="Heading1">
    <w:name w:val="heading 1"/>
    <w:basedOn w:val="Normal"/>
    <w:next w:val="Normal"/>
    <w:link w:val="Heading1Char"/>
    <w:uiPriority w:val="99"/>
    <w:qFormat/>
    <w:rsid w:val="00A0078A"/>
    <w:pPr>
      <w:keepNext/>
      <w:numPr>
        <w:numId w:val="1"/>
      </w:numPr>
      <w:ind w:firstLine="0"/>
      <w:outlineLvl w:val="0"/>
    </w:pPr>
    <w:rPr>
      <w:b/>
      <w:sz w:val="24"/>
    </w:rPr>
  </w:style>
  <w:style w:type="paragraph" w:styleId="Heading2">
    <w:name w:val="heading 2"/>
    <w:basedOn w:val="Normal"/>
    <w:next w:val="Normal"/>
    <w:link w:val="Heading2Char"/>
    <w:uiPriority w:val="99"/>
    <w:qFormat/>
    <w:rsid w:val="00A0078A"/>
    <w:pPr>
      <w:keepNext/>
      <w:numPr>
        <w:ilvl w:val="1"/>
        <w:numId w:val="1"/>
      </w:numPr>
      <w:ind w:firstLine="0"/>
      <w:outlineLvl w:val="1"/>
    </w:pPr>
    <w:rPr>
      <w:b/>
      <w:i/>
    </w:rPr>
  </w:style>
  <w:style w:type="paragraph" w:styleId="Heading3">
    <w:name w:val="heading 3"/>
    <w:basedOn w:val="Normal"/>
    <w:next w:val="Normal"/>
    <w:link w:val="Heading3Char"/>
    <w:uiPriority w:val="99"/>
    <w:qFormat/>
    <w:rsid w:val="00A0078A"/>
    <w:pPr>
      <w:keepNext/>
      <w:numPr>
        <w:ilvl w:val="2"/>
        <w:numId w:val="1"/>
      </w:numPr>
      <w:ind w:firstLine="0"/>
      <w:jc w:val="center"/>
      <w:outlineLvl w:val="2"/>
    </w:pPr>
    <w:rPr>
      <w:b/>
      <w:sz w:val="28"/>
    </w:rPr>
  </w:style>
  <w:style w:type="paragraph" w:styleId="Heading4">
    <w:name w:val="heading 4"/>
    <w:basedOn w:val="Normal"/>
    <w:next w:val="Normal"/>
    <w:link w:val="Heading4Char"/>
    <w:uiPriority w:val="99"/>
    <w:qFormat/>
    <w:rsid w:val="00A0078A"/>
    <w:pPr>
      <w:keepNext/>
      <w:numPr>
        <w:ilvl w:val="3"/>
        <w:numId w:val="1"/>
      </w:numPr>
      <w:ind w:firstLine="0"/>
      <w:outlineLvl w:val="3"/>
    </w:pPr>
    <w:rPr>
      <w:rFonts w:ascii="Courier New" w:hAnsi="Courier New"/>
      <w:b/>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D4E"/>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EF3D4E"/>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EF3D4E"/>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EF3D4E"/>
    <w:rPr>
      <w:rFonts w:asciiTheme="minorHAnsi" w:eastAsiaTheme="minorEastAsia" w:hAnsiTheme="minorHAnsi" w:cstheme="minorBidi"/>
      <w:b/>
      <w:bCs/>
      <w:sz w:val="28"/>
      <w:szCs w:val="28"/>
      <w:lang w:eastAsia="ar-SA"/>
    </w:rPr>
  </w:style>
  <w:style w:type="character" w:customStyle="1" w:styleId="WW8Num2z0">
    <w:name w:val="WW8Num2z0"/>
    <w:uiPriority w:val="99"/>
    <w:rsid w:val="00A0078A"/>
    <w:rPr>
      <w:rFonts w:ascii="Symbol" w:hAnsi="Symbol"/>
    </w:rPr>
  </w:style>
  <w:style w:type="character" w:customStyle="1" w:styleId="WW8Num3z0">
    <w:name w:val="WW8Num3z0"/>
    <w:uiPriority w:val="99"/>
    <w:rsid w:val="00A0078A"/>
  </w:style>
  <w:style w:type="character" w:customStyle="1" w:styleId="WW8Num5z0">
    <w:name w:val="WW8Num5z0"/>
    <w:uiPriority w:val="99"/>
    <w:rsid w:val="00A0078A"/>
  </w:style>
  <w:style w:type="character" w:customStyle="1" w:styleId="Absatz-Standardschriftart">
    <w:name w:val="Absatz-Standardschriftart"/>
    <w:uiPriority w:val="99"/>
    <w:rsid w:val="00A0078A"/>
  </w:style>
  <w:style w:type="character" w:customStyle="1" w:styleId="WW-Absatz-Standardschriftart">
    <w:name w:val="WW-Absatz-Standardschriftart"/>
    <w:uiPriority w:val="99"/>
    <w:rsid w:val="00A0078A"/>
  </w:style>
  <w:style w:type="character" w:customStyle="1" w:styleId="WW-Absatz-Standardschriftart1">
    <w:name w:val="WW-Absatz-Standardschriftart1"/>
    <w:uiPriority w:val="99"/>
    <w:rsid w:val="00A0078A"/>
  </w:style>
  <w:style w:type="character" w:customStyle="1" w:styleId="WW8Num2z1">
    <w:name w:val="WW8Num2z1"/>
    <w:uiPriority w:val="99"/>
    <w:rsid w:val="00A0078A"/>
    <w:rPr>
      <w:rFonts w:ascii="Courier New" w:hAnsi="Courier New"/>
    </w:rPr>
  </w:style>
  <w:style w:type="character" w:customStyle="1" w:styleId="WW8Num2z2">
    <w:name w:val="WW8Num2z2"/>
    <w:uiPriority w:val="99"/>
    <w:rsid w:val="00A0078A"/>
    <w:rPr>
      <w:rFonts w:ascii="Wingdings" w:hAnsi="Wingdings"/>
    </w:rPr>
  </w:style>
  <w:style w:type="character" w:customStyle="1" w:styleId="WW8Num4z0">
    <w:name w:val="WW8Num4z0"/>
    <w:uiPriority w:val="99"/>
    <w:rsid w:val="00A0078A"/>
    <w:rPr>
      <w:b/>
    </w:rPr>
  </w:style>
  <w:style w:type="character" w:customStyle="1" w:styleId="WW8Num7z0">
    <w:name w:val="WW8Num7z0"/>
    <w:uiPriority w:val="99"/>
    <w:rsid w:val="00A0078A"/>
    <w:rPr>
      <w:rFonts w:ascii="Wingdings" w:hAnsi="Wingdings"/>
      <w:sz w:val="16"/>
    </w:rPr>
  </w:style>
  <w:style w:type="character" w:customStyle="1" w:styleId="WW8Num8z0">
    <w:name w:val="WW8Num8z0"/>
    <w:uiPriority w:val="99"/>
    <w:rsid w:val="00A0078A"/>
    <w:rPr>
      <w:rFonts w:ascii="Symbol" w:hAnsi="Symbol"/>
    </w:rPr>
  </w:style>
  <w:style w:type="character" w:customStyle="1" w:styleId="WW8Num9z1">
    <w:name w:val="WW8Num9z1"/>
    <w:uiPriority w:val="99"/>
    <w:rsid w:val="00A0078A"/>
  </w:style>
  <w:style w:type="character" w:customStyle="1" w:styleId="WW8Num10z0">
    <w:name w:val="WW8Num10z0"/>
    <w:uiPriority w:val="99"/>
    <w:rsid w:val="00A0078A"/>
    <w:rPr>
      <w:b/>
    </w:rPr>
  </w:style>
  <w:style w:type="character" w:customStyle="1" w:styleId="WW8Num11z0">
    <w:name w:val="WW8Num11z0"/>
    <w:uiPriority w:val="99"/>
    <w:rsid w:val="00A0078A"/>
    <w:rPr>
      <w:rFonts w:ascii="Wingdings" w:hAnsi="Wingdings"/>
      <w:sz w:val="16"/>
    </w:rPr>
  </w:style>
  <w:style w:type="character" w:customStyle="1" w:styleId="WW8Num12z0">
    <w:name w:val="WW8Num12z0"/>
    <w:uiPriority w:val="99"/>
    <w:rsid w:val="00A0078A"/>
    <w:rPr>
      <w:rFonts w:ascii="Wingdings" w:hAnsi="Wingdings"/>
      <w:sz w:val="16"/>
    </w:rPr>
  </w:style>
  <w:style w:type="character" w:customStyle="1" w:styleId="WW8Num13z0">
    <w:name w:val="WW8Num13z0"/>
    <w:uiPriority w:val="99"/>
    <w:rsid w:val="00A0078A"/>
    <w:rPr>
      <w:rFonts w:ascii="Symbol" w:hAnsi="Symbol"/>
    </w:rPr>
  </w:style>
  <w:style w:type="character" w:customStyle="1" w:styleId="WW8Num13z1">
    <w:name w:val="WW8Num13z1"/>
    <w:uiPriority w:val="99"/>
    <w:rsid w:val="00A0078A"/>
    <w:rPr>
      <w:rFonts w:ascii="Courier New" w:hAnsi="Courier New"/>
    </w:rPr>
  </w:style>
  <w:style w:type="character" w:customStyle="1" w:styleId="WW8Num13z2">
    <w:name w:val="WW8Num13z2"/>
    <w:uiPriority w:val="99"/>
    <w:rsid w:val="00A0078A"/>
    <w:rPr>
      <w:rFonts w:ascii="Wingdings" w:hAnsi="Wingdings"/>
    </w:rPr>
  </w:style>
  <w:style w:type="character" w:customStyle="1" w:styleId="WW8Num17z0">
    <w:name w:val="WW8Num17z0"/>
    <w:uiPriority w:val="99"/>
    <w:rsid w:val="00A0078A"/>
    <w:rPr>
      <w:b/>
      <w:i/>
    </w:rPr>
  </w:style>
  <w:style w:type="character" w:customStyle="1" w:styleId="WW8Num18z0">
    <w:name w:val="WW8Num18z0"/>
    <w:uiPriority w:val="99"/>
    <w:rsid w:val="00A0078A"/>
    <w:rPr>
      <w:rFonts w:ascii="Symbol" w:hAnsi="Symbol"/>
    </w:rPr>
  </w:style>
  <w:style w:type="character" w:customStyle="1" w:styleId="WW8Num18z1">
    <w:name w:val="WW8Num18z1"/>
    <w:uiPriority w:val="99"/>
    <w:rsid w:val="00A0078A"/>
    <w:rPr>
      <w:rFonts w:ascii="Courier New" w:hAnsi="Courier New"/>
    </w:rPr>
  </w:style>
  <w:style w:type="character" w:customStyle="1" w:styleId="WW8Num18z2">
    <w:name w:val="WW8Num18z2"/>
    <w:uiPriority w:val="99"/>
    <w:rsid w:val="00A0078A"/>
    <w:rPr>
      <w:rFonts w:ascii="Wingdings" w:hAnsi="Wingdings"/>
    </w:rPr>
  </w:style>
  <w:style w:type="character" w:customStyle="1" w:styleId="WW8Num20z0">
    <w:name w:val="WW8Num20z0"/>
    <w:uiPriority w:val="99"/>
    <w:rsid w:val="00A0078A"/>
    <w:rPr>
      <w:rFonts w:ascii="Symbol" w:hAnsi="Symbol"/>
    </w:rPr>
  </w:style>
  <w:style w:type="character" w:customStyle="1" w:styleId="WW8Num20z2">
    <w:name w:val="WW8Num20z2"/>
    <w:uiPriority w:val="99"/>
    <w:rsid w:val="00A0078A"/>
    <w:rPr>
      <w:rFonts w:ascii="Wingdings" w:hAnsi="Wingdings"/>
    </w:rPr>
  </w:style>
  <w:style w:type="character" w:customStyle="1" w:styleId="WW8Num20z4">
    <w:name w:val="WW8Num20z4"/>
    <w:uiPriority w:val="99"/>
    <w:rsid w:val="00A0078A"/>
    <w:rPr>
      <w:rFonts w:ascii="Courier New" w:hAnsi="Courier New"/>
    </w:rPr>
  </w:style>
  <w:style w:type="character" w:customStyle="1" w:styleId="WW8Num22z0">
    <w:name w:val="WW8Num22z0"/>
    <w:uiPriority w:val="99"/>
    <w:rsid w:val="00A0078A"/>
    <w:rPr>
      <w:rFonts w:ascii="Symbol" w:hAnsi="Symbol"/>
    </w:rPr>
  </w:style>
  <w:style w:type="character" w:customStyle="1" w:styleId="WW8Num23z0">
    <w:name w:val="WW8Num23z0"/>
    <w:uiPriority w:val="99"/>
    <w:rsid w:val="00A0078A"/>
    <w:rPr>
      <w:rFonts w:ascii="Symbol" w:hAnsi="Symbol"/>
    </w:rPr>
  </w:style>
  <w:style w:type="character" w:customStyle="1" w:styleId="WW8Num24z0">
    <w:name w:val="WW8Num24z0"/>
    <w:uiPriority w:val="99"/>
    <w:rsid w:val="00A0078A"/>
    <w:rPr>
      <w:rFonts w:ascii="Symbol" w:hAnsi="Symbol"/>
    </w:rPr>
  </w:style>
  <w:style w:type="character" w:customStyle="1" w:styleId="WW8Num24z1">
    <w:name w:val="WW8Num24z1"/>
    <w:uiPriority w:val="99"/>
    <w:rsid w:val="00A0078A"/>
    <w:rPr>
      <w:rFonts w:ascii="Courier New" w:hAnsi="Courier New"/>
    </w:rPr>
  </w:style>
  <w:style w:type="character" w:customStyle="1" w:styleId="WW8Num24z2">
    <w:name w:val="WW8Num24z2"/>
    <w:uiPriority w:val="99"/>
    <w:rsid w:val="00A0078A"/>
    <w:rPr>
      <w:rFonts w:ascii="Wingdings" w:hAnsi="Wingdings"/>
    </w:rPr>
  </w:style>
  <w:style w:type="character" w:customStyle="1" w:styleId="WW8Num25z0">
    <w:name w:val="WW8Num25z0"/>
    <w:uiPriority w:val="99"/>
    <w:rsid w:val="00A0078A"/>
    <w:rPr>
      <w:rFonts w:ascii="Symbol" w:hAnsi="Symbol"/>
    </w:rPr>
  </w:style>
  <w:style w:type="character" w:customStyle="1" w:styleId="WW8Num25z1">
    <w:name w:val="WW8Num25z1"/>
    <w:uiPriority w:val="99"/>
    <w:rsid w:val="00A0078A"/>
    <w:rPr>
      <w:rFonts w:ascii="Courier New" w:hAnsi="Courier New"/>
    </w:rPr>
  </w:style>
  <w:style w:type="character" w:customStyle="1" w:styleId="WW8Num25z2">
    <w:name w:val="WW8Num25z2"/>
    <w:uiPriority w:val="99"/>
    <w:rsid w:val="00A0078A"/>
    <w:rPr>
      <w:rFonts w:ascii="Wingdings" w:hAnsi="Wingdings"/>
    </w:rPr>
  </w:style>
  <w:style w:type="character" w:customStyle="1" w:styleId="WW8Num27z0">
    <w:name w:val="WW8Num27z0"/>
    <w:uiPriority w:val="99"/>
    <w:rsid w:val="00A0078A"/>
    <w:rPr>
      <w:rFonts w:ascii="Symbol" w:hAnsi="Symbol"/>
    </w:rPr>
  </w:style>
  <w:style w:type="character" w:customStyle="1" w:styleId="WW8Num29z0">
    <w:name w:val="WW8Num29z0"/>
    <w:uiPriority w:val="99"/>
    <w:rsid w:val="00A0078A"/>
    <w:rPr>
      <w:rFonts w:ascii="Symbol" w:hAnsi="Symbol"/>
    </w:rPr>
  </w:style>
  <w:style w:type="character" w:customStyle="1" w:styleId="WW8Num29z1">
    <w:name w:val="WW8Num29z1"/>
    <w:uiPriority w:val="99"/>
    <w:rsid w:val="00A0078A"/>
    <w:rPr>
      <w:rFonts w:ascii="Courier New" w:hAnsi="Courier New"/>
    </w:rPr>
  </w:style>
  <w:style w:type="character" w:customStyle="1" w:styleId="WW8Num29z2">
    <w:name w:val="WW8Num29z2"/>
    <w:uiPriority w:val="99"/>
    <w:rsid w:val="00A0078A"/>
    <w:rPr>
      <w:rFonts w:ascii="Wingdings" w:hAnsi="Wingdings"/>
    </w:rPr>
  </w:style>
  <w:style w:type="character" w:customStyle="1" w:styleId="WW8Num30z0">
    <w:name w:val="WW8Num30z0"/>
    <w:uiPriority w:val="99"/>
    <w:rsid w:val="00A0078A"/>
    <w:rPr>
      <w:rFonts w:ascii="Symbol" w:hAnsi="Symbol"/>
    </w:rPr>
  </w:style>
  <w:style w:type="character" w:customStyle="1" w:styleId="WW8Num30z1">
    <w:name w:val="WW8Num30z1"/>
    <w:uiPriority w:val="99"/>
    <w:rsid w:val="00A0078A"/>
    <w:rPr>
      <w:rFonts w:ascii="Courier New" w:hAnsi="Courier New"/>
    </w:rPr>
  </w:style>
  <w:style w:type="character" w:customStyle="1" w:styleId="WW8Num30z2">
    <w:name w:val="WW8Num30z2"/>
    <w:uiPriority w:val="99"/>
    <w:rsid w:val="00A0078A"/>
    <w:rPr>
      <w:rFonts w:ascii="Wingdings" w:hAnsi="Wingdings"/>
    </w:rPr>
  </w:style>
  <w:style w:type="character" w:customStyle="1" w:styleId="WW8NumSt11z0">
    <w:name w:val="WW8NumSt11z0"/>
    <w:uiPriority w:val="99"/>
    <w:rsid w:val="00A0078A"/>
    <w:rPr>
      <w:rFonts w:ascii="Wingdings" w:hAnsi="Wingdings"/>
      <w:sz w:val="16"/>
    </w:rPr>
  </w:style>
  <w:style w:type="character" w:customStyle="1" w:styleId="1">
    <w:name w:val="Основной шрифт абзаца1"/>
    <w:uiPriority w:val="99"/>
    <w:rsid w:val="00A0078A"/>
  </w:style>
  <w:style w:type="character" w:styleId="PageNumber">
    <w:name w:val="page number"/>
    <w:basedOn w:val="1"/>
    <w:uiPriority w:val="99"/>
    <w:rsid w:val="00A0078A"/>
    <w:rPr>
      <w:rFonts w:cs="Times New Roman"/>
    </w:rPr>
  </w:style>
  <w:style w:type="character" w:customStyle="1" w:styleId="Strong1">
    <w:name w:val="Strong1"/>
    <w:uiPriority w:val="99"/>
    <w:rsid w:val="00A0078A"/>
    <w:rPr>
      <w:b/>
    </w:rPr>
  </w:style>
  <w:style w:type="character" w:customStyle="1" w:styleId="Hyperlink1">
    <w:name w:val="Hyperlink1"/>
    <w:basedOn w:val="1"/>
    <w:uiPriority w:val="99"/>
    <w:rsid w:val="00A0078A"/>
    <w:rPr>
      <w:rFonts w:cs="Times New Roman"/>
      <w:color w:val="0000FF"/>
      <w:u w:val="single"/>
    </w:rPr>
  </w:style>
  <w:style w:type="character" w:styleId="Hyperlink">
    <w:name w:val="Hyperlink"/>
    <w:basedOn w:val="1"/>
    <w:uiPriority w:val="99"/>
    <w:rsid w:val="00A0078A"/>
    <w:rPr>
      <w:rFonts w:cs="Times New Roman"/>
      <w:color w:val="0000FF"/>
      <w:u w:val="single"/>
    </w:rPr>
  </w:style>
  <w:style w:type="character" w:customStyle="1" w:styleId="a">
    <w:name w:val="Символ нумерации"/>
    <w:uiPriority w:val="99"/>
    <w:rsid w:val="00A0078A"/>
  </w:style>
  <w:style w:type="character" w:customStyle="1" w:styleId="a0">
    <w:name w:val="Маркеры списка"/>
    <w:uiPriority w:val="99"/>
    <w:rsid w:val="00A0078A"/>
    <w:rPr>
      <w:rFonts w:ascii="StarSymbol" w:eastAsia="StarSymbol" w:hAnsi="StarSymbol"/>
      <w:sz w:val="18"/>
    </w:rPr>
  </w:style>
  <w:style w:type="paragraph" w:customStyle="1" w:styleId="a1">
    <w:name w:val="Заголовок"/>
    <w:basedOn w:val="Normal"/>
    <w:next w:val="BodyText"/>
    <w:uiPriority w:val="99"/>
    <w:rsid w:val="00A0078A"/>
    <w:pPr>
      <w:keepNext/>
      <w:spacing w:before="240" w:after="120"/>
    </w:pPr>
    <w:rPr>
      <w:rFonts w:ascii="Arial" w:hAnsi="Arial" w:cs="Tahoma"/>
      <w:sz w:val="28"/>
      <w:szCs w:val="28"/>
    </w:rPr>
  </w:style>
  <w:style w:type="paragraph" w:styleId="BodyText">
    <w:name w:val="Body Text"/>
    <w:basedOn w:val="Normal"/>
    <w:link w:val="BodyTextChar"/>
    <w:uiPriority w:val="99"/>
    <w:rsid w:val="00A0078A"/>
    <w:pPr>
      <w:ind w:firstLine="0"/>
    </w:pPr>
    <w:rPr>
      <w:sz w:val="24"/>
    </w:rPr>
  </w:style>
  <w:style w:type="character" w:customStyle="1" w:styleId="BodyTextChar">
    <w:name w:val="Body Text Char"/>
    <w:basedOn w:val="DefaultParagraphFont"/>
    <w:link w:val="BodyText"/>
    <w:uiPriority w:val="99"/>
    <w:semiHidden/>
    <w:rsid w:val="00EF3D4E"/>
    <w:rPr>
      <w:sz w:val="20"/>
      <w:szCs w:val="20"/>
      <w:lang w:eastAsia="ar-SA"/>
    </w:rPr>
  </w:style>
  <w:style w:type="paragraph" w:styleId="List">
    <w:name w:val="List"/>
    <w:basedOn w:val="BodyText"/>
    <w:uiPriority w:val="99"/>
    <w:rsid w:val="00A0078A"/>
    <w:rPr>
      <w:rFonts w:ascii="Arial" w:hAnsi="Arial" w:cs="Tahoma"/>
    </w:rPr>
  </w:style>
  <w:style w:type="paragraph" w:customStyle="1" w:styleId="10">
    <w:name w:val="Название1"/>
    <w:basedOn w:val="Normal"/>
    <w:uiPriority w:val="99"/>
    <w:rsid w:val="00A0078A"/>
    <w:pPr>
      <w:suppressLineNumbers/>
      <w:spacing w:before="120" w:after="120"/>
    </w:pPr>
    <w:rPr>
      <w:rFonts w:ascii="Arial" w:hAnsi="Arial" w:cs="Tahoma"/>
      <w:i/>
      <w:iCs/>
      <w:szCs w:val="24"/>
    </w:rPr>
  </w:style>
  <w:style w:type="paragraph" w:customStyle="1" w:styleId="11">
    <w:name w:val="Указатель1"/>
    <w:basedOn w:val="Normal"/>
    <w:uiPriority w:val="99"/>
    <w:rsid w:val="00A0078A"/>
    <w:pPr>
      <w:suppressLineNumbers/>
    </w:pPr>
    <w:rPr>
      <w:rFonts w:ascii="Arial" w:hAnsi="Arial" w:cs="Tahoma"/>
    </w:rPr>
  </w:style>
  <w:style w:type="paragraph" w:customStyle="1" w:styleId="Nonformat">
    <w:name w:val="Nonformat"/>
    <w:basedOn w:val="Normal"/>
    <w:uiPriority w:val="99"/>
    <w:rsid w:val="00A0078A"/>
    <w:pPr>
      <w:ind w:firstLine="0"/>
    </w:pPr>
    <w:rPr>
      <w:rFonts w:ascii="Consultant" w:hAnsi="Consultant"/>
    </w:rPr>
  </w:style>
  <w:style w:type="paragraph" w:styleId="Header">
    <w:name w:val="header"/>
    <w:basedOn w:val="Normal"/>
    <w:link w:val="HeaderChar"/>
    <w:uiPriority w:val="99"/>
    <w:rsid w:val="00A0078A"/>
    <w:pPr>
      <w:tabs>
        <w:tab w:val="center" w:pos="4153"/>
        <w:tab w:val="right" w:pos="8306"/>
      </w:tabs>
      <w:ind w:firstLine="0"/>
    </w:pPr>
  </w:style>
  <w:style w:type="character" w:customStyle="1" w:styleId="HeaderChar">
    <w:name w:val="Header Char"/>
    <w:basedOn w:val="DefaultParagraphFont"/>
    <w:link w:val="Header"/>
    <w:uiPriority w:val="99"/>
    <w:semiHidden/>
    <w:rsid w:val="00EF3D4E"/>
    <w:rPr>
      <w:sz w:val="20"/>
      <w:szCs w:val="20"/>
      <w:lang w:eastAsia="ar-SA"/>
    </w:rPr>
  </w:style>
  <w:style w:type="paragraph" w:customStyle="1" w:styleId="21">
    <w:name w:val="Основной текст 21"/>
    <w:basedOn w:val="Normal"/>
    <w:uiPriority w:val="99"/>
    <w:rsid w:val="00A0078A"/>
    <w:pPr>
      <w:ind w:firstLine="0"/>
      <w:jc w:val="both"/>
    </w:pPr>
    <w:rPr>
      <w:sz w:val="18"/>
    </w:rPr>
  </w:style>
  <w:style w:type="paragraph" w:styleId="BodyTextIndent">
    <w:name w:val="Body Text Indent"/>
    <w:basedOn w:val="Normal"/>
    <w:link w:val="BodyTextIndentChar"/>
    <w:uiPriority w:val="99"/>
    <w:rsid w:val="00A0078A"/>
    <w:pPr>
      <w:ind w:firstLine="540"/>
      <w:jc w:val="both"/>
    </w:pPr>
    <w:rPr>
      <w:rFonts w:ascii="Courier New" w:hAnsi="Courier New"/>
      <w:sz w:val="18"/>
    </w:rPr>
  </w:style>
  <w:style w:type="character" w:customStyle="1" w:styleId="BodyTextIndentChar">
    <w:name w:val="Body Text Indent Char"/>
    <w:basedOn w:val="DefaultParagraphFont"/>
    <w:link w:val="BodyTextIndent"/>
    <w:uiPriority w:val="99"/>
    <w:semiHidden/>
    <w:rsid w:val="00EF3D4E"/>
    <w:rPr>
      <w:sz w:val="20"/>
      <w:szCs w:val="20"/>
      <w:lang w:eastAsia="ar-SA"/>
    </w:rPr>
  </w:style>
  <w:style w:type="paragraph" w:customStyle="1" w:styleId="12">
    <w:name w:val="Схема документа1"/>
    <w:basedOn w:val="Normal"/>
    <w:uiPriority w:val="99"/>
    <w:rsid w:val="00A0078A"/>
    <w:pPr>
      <w:shd w:val="clear" w:color="auto" w:fill="000080"/>
    </w:pPr>
    <w:rPr>
      <w:rFonts w:ascii="Tahoma" w:hAnsi="Tahoma" w:cs="Tahoma"/>
    </w:rPr>
  </w:style>
  <w:style w:type="paragraph" w:styleId="BalloonText">
    <w:name w:val="Balloon Text"/>
    <w:basedOn w:val="Normal"/>
    <w:link w:val="BalloonTextChar"/>
    <w:uiPriority w:val="99"/>
    <w:rsid w:val="00A0078A"/>
    <w:rPr>
      <w:rFonts w:ascii="Tahoma" w:hAnsi="Tahoma" w:cs="Tahoma"/>
      <w:sz w:val="16"/>
      <w:szCs w:val="16"/>
    </w:rPr>
  </w:style>
  <w:style w:type="character" w:customStyle="1" w:styleId="BalloonTextChar">
    <w:name w:val="Balloon Text Char"/>
    <w:basedOn w:val="DefaultParagraphFont"/>
    <w:link w:val="BalloonText"/>
    <w:uiPriority w:val="99"/>
    <w:semiHidden/>
    <w:rsid w:val="00EF3D4E"/>
    <w:rPr>
      <w:sz w:val="0"/>
      <w:szCs w:val="0"/>
      <w:lang w:eastAsia="ar-SA"/>
    </w:rPr>
  </w:style>
  <w:style w:type="paragraph" w:styleId="Footer">
    <w:name w:val="footer"/>
    <w:basedOn w:val="Normal"/>
    <w:link w:val="FooterChar"/>
    <w:uiPriority w:val="99"/>
    <w:rsid w:val="00A0078A"/>
    <w:pPr>
      <w:tabs>
        <w:tab w:val="center" w:pos="4677"/>
        <w:tab w:val="right" w:pos="9355"/>
      </w:tabs>
    </w:pPr>
  </w:style>
  <w:style w:type="character" w:customStyle="1" w:styleId="FooterChar">
    <w:name w:val="Footer Char"/>
    <w:basedOn w:val="DefaultParagraphFont"/>
    <w:link w:val="Footer"/>
    <w:uiPriority w:val="99"/>
    <w:semiHidden/>
    <w:rsid w:val="00EF3D4E"/>
    <w:rPr>
      <w:sz w:val="20"/>
      <w:szCs w:val="20"/>
      <w:lang w:eastAsia="ar-SA"/>
    </w:rPr>
  </w:style>
  <w:style w:type="paragraph" w:customStyle="1" w:styleId="a2">
    <w:name w:val="Содержимое таблицы"/>
    <w:basedOn w:val="Normal"/>
    <w:uiPriority w:val="99"/>
    <w:rsid w:val="00A0078A"/>
    <w:pPr>
      <w:suppressLineNumbers/>
    </w:pPr>
  </w:style>
  <w:style w:type="paragraph" w:customStyle="1" w:styleId="a3">
    <w:name w:val="Заголовок таблицы"/>
    <w:basedOn w:val="a2"/>
    <w:uiPriority w:val="99"/>
    <w:rsid w:val="00A0078A"/>
    <w:pPr>
      <w:jc w:val="center"/>
    </w:pPr>
    <w:rPr>
      <w:b/>
      <w:bCs/>
    </w:rPr>
  </w:style>
  <w:style w:type="paragraph" w:customStyle="1" w:styleId="a4">
    <w:name w:val="Содержимое врезки"/>
    <w:basedOn w:val="BodyText"/>
    <w:uiPriority w:val="99"/>
    <w:rsid w:val="00A0078A"/>
  </w:style>
  <w:style w:type="table" w:styleId="TableGrid">
    <w:name w:val="Table Grid"/>
    <w:basedOn w:val="TableNormal"/>
    <w:uiPriority w:val="99"/>
    <w:rsid w:val="00B06134"/>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23780"/>
    <w:pPr>
      <w:suppressAutoHyphens w:val="0"/>
      <w:spacing w:before="100" w:beforeAutospacing="1" w:after="100" w:afterAutospacing="1"/>
      <w:ind w:firstLine="0"/>
    </w:pPr>
    <w:rPr>
      <w:sz w:val="24"/>
      <w:szCs w:val="24"/>
      <w:lang w:eastAsia="ru-RU"/>
    </w:rPr>
  </w:style>
  <w:style w:type="paragraph" w:styleId="HTMLPreformatted">
    <w:name w:val="HTML Preformatted"/>
    <w:basedOn w:val="Normal"/>
    <w:link w:val="HTMLPreformattedChar"/>
    <w:uiPriority w:val="99"/>
    <w:rsid w:val="007B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locked/>
    <w:rsid w:val="007B1CEC"/>
    <w:rPr>
      <w:rFonts w:ascii="Courier New" w:hAnsi="Courier New" w:cs="Courier New"/>
    </w:rPr>
  </w:style>
  <w:style w:type="paragraph" w:customStyle="1" w:styleId="13">
    <w:name w:val="Подч1"/>
    <w:basedOn w:val="Normal"/>
    <w:uiPriority w:val="99"/>
    <w:rsid w:val="001E5E97"/>
    <w:pPr>
      <w:spacing w:before="160" w:after="80"/>
      <w:ind w:left="425" w:firstLine="0"/>
    </w:pPr>
    <w:rPr>
      <w:rFonts w:ascii="Tahoma" w:hAnsi="Tahoma" w:cs="Tahoma"/>
      <w:sz w:val="16"/>
      <w:szCs w:val="16"/>
      <w:u w:val="single"/>
    </w:rPr>
  </w:style>
</w:styles>
</file>

<file path=word/webSettings.xml><?xml version="1.0" encoding="utf-8"?>
<w:webSettings xmlns:r="http://schemas.openxmlformats.org/officeDocument/2006/relationships" xmlns:w="http://schemas.openxmlformats.org/wordprocessingml/2006/main">
  <w:divs>
    <w:div w:id="476413948">
      <w:marLeft w:val="0"/>
      <w:marRight w:val="0"/>
      <w:marTop w:val="0"/>
      <w:marBottom w:val="0"/>
      <w:divBdr>
        <w:top w:val="none" w:sz="0" w:space="0" w:color="auto"/>
        <w:left w:val="none" w:sz="0" w:space="0" w:color="auto"/>
        <w:bottom w:val="none" w:sz="0" w:space="0" w:color="auto"/>
        <w:right w:val="none" w:sz="0" w:space="0" w:color="auto"/>
      </w:divBdr>
    </w:div>
    <w:div w:id="476413950">
      <w:marLeft w:val="0"/>
      <w:marRight w:val="0"/>
      <w:marTop w:val="0"/>
      <w:marBottom w:val="0"/>
      <w:divBdr>
        <w:top w:val="none" w:sz="0" w:space="0" w:color="auto"/>
        <w:left w:val="none" w:sz="0" w:space="0" w:color="auto"/>
        <w:bottom w:val="none" w:sz="0" w:space="0" w:color="auto"/>
        <w:right w:val="none" w:sz="0" w:space="0" w:color="auto"/>
      </w:divBdr>
      <w:divsChild>
        <w:div w:id="476413967">
          <w:marLeft w:val="0"/>
          <w:marRight w:val="0"/>
          <w:marTop w:val="0"/>
          <w:marBottom w:val="0"/>
          <w:divBdr>
            <w:top w:val="none" w:sz="0" w:space="0" w:color="auto"/>
            <w:left w:val="none" w:sz="0" w:space="0" w:color="auto"/>
            <w:bottom w:val="none" w:sz="0" w:space="0" w:color="auto"/>
            <w:right w:val="none" w:sz="0" w:space="0" w:color="auto"/>
          </w:divBdr>
          <w:divsChild>
            <w:div w:id="476413953">
              <w:marLeft w:val="0"/>
              <w:marRight w:val="0"/>
              <w:marTop w:val="0"/>
              <w:marBottom w:val="0"/>
              <w:divBdr>
                <w:top w:val="none" w:sz="0" w:space="0" w:color="auto"/>
                <w:left w:val="none" w:sz="0" w:space="0" w:color="auto"/>
                <w:bottom w:val="none" w:sz="0" w:space="0" w:color="auto"/>
                <w:right w:val="none" w:sz="0" w:space="0" w:color="auto"/>
              </w:divBdr>
            </w:div>
            <w:div w:id="476413969">
              <w:marLeft w:val="0"/>
              <w:marRight w:val="0"/>
              <w:marTop w:val="0"/>
              <w:marBottom w:val="0"/>
              <w:divBdr>
                <w:top w:val="none" w:sz="0" w:space="0" w:color="auto"/>
                <w:left w:val="none" w:sz="0" w:space="0" w:color="auto"/>
                <w:bottom w:val="none" w:sz="0" w:space="0" w:color="auto"/>
                <w:right w:val="none" w:sz="0" w:space="0" w:color="auto"/>
              </w:divBdr>
            </w:div>
          </w:divsChild>
        </w:div>
        <w:div w:id="476413970">
          <w:marLeft w:val="0"/>
          <w:marRight w:val="0"/>
          <w:marTop w:val="0"/>
          <w:marBottom w:val="0"/>
          <w:divBdr>
            <w:top w:val="none" w:sz="0" w:space="0" w:color="auto"/>
            <w:left w:val="none" w:sz="0" w:space="0" w:color="auto"/>
            <w:bottom w:val="none" w:sz="0" w:space="0" w:color="auto"/>
            <w:right w:val="none" w:sz="0" w:space="0" w:color="auto"/>
          </w:divBdr>
        </w:div>
        <w:div w:id="476413974">
          <w:marLeft w:val="0"/>
          <w:marRight w:val="0"/>
          <w:marTop w:val="0"/>
          <w:marBottom w:val="0"/>
          <w:divBdr>
            <w:top w:val="none" w:sz="0" w:space="0" w:color="auto"/>
            <w:left w:val="none" w:sz="0" w:space="0" w:color="auto"/>
            <w:bottom w:val="none" w:sz="0" w:space="0" w:color="auto"/>
            <w:right w:val="none" w:sz="0" w:space="0" w:color="auto"/>
          </w:divBdr>
          <w:divsChild>
            <w:div w:id="476413954">
              <w:marLeft w:val="0"/>
              <w:marRight w:val="0"/>
              <w:marTop w:val="0"/>
              <w:marBottom w:val="0"/>
              <w:divBdr>
                <w:top w:val="none" w:sz="0" w:space="0" w:color="auto"/>
                <w:left w:val="none" w:sz="0" w:space="0" w:color="auto"/>
                <w:bottom w:val="none" w:sz="0" w:space="0" w:color="auto"/>
                <w:right w:val="none" w:sz="0" w:space="0" w:color="auto"/>
              </w:divBdr>
            </w:div>
          </w:divsChild>
        </w:div>
        <w:div w:id="476413976">
          <w:marLeft w:val="0"/>
          <w:marRight w:val="0"/>
          <w:marTop w:val="0"/>
          <w:marBottom w:val="0"/>
          <w:divBdr>
            <w:top w:val="none" w:sz="0" w:space="0" w:color="auto"/>
            <w:left w:val="none" w:sz="0" w:space="0" w:color="auto"/>
            <w:bottom w:val="none" w:sz="0" w:space="0" w:color="auto"/>
            <w:right w:val="none" w:sz="0" w:space="0" w:color="auto"/>
          </w:divBdr>
        </w:div>
      </w:divsChild>
    </w:div>
    <w:div w:id="476413951">
      <w:marLeft w:val="0"/>
      <w:marRight w:val="0"/>
      <w:marTop w:val="0"/>
      <w:marBottom w:val="0"/>
      <w:divBdr>
        <w:top w:val="none" w:sz="0" w:space="0" w:color="auto"/>
        <w:left w:val="none" w:sz="0" w:space="0" w:color="auto"/>
        <w:bottom w:val="none" w:sz="0" w:space="0" w:color="auto"/>
        <w:right w:val="none" w:sz="0" w:space="0" w:color="auto"/>
      </w:divBdr>
    </w:div>
    <w:div w:id="476413952">
      <w:marLeft w:val="0"/>
      <w:marRight w:val="0"/>
      <w:marTop w:val="0"/>
      <w:marBottom w:val="0"/>
      <w:divBdr>
        <w:top w:val="none" w:sz="0" w:space="0" w:color="auto"/>
        <w:left w:val="none" w:sz="0" w:space="0" w:color="auto"/>
        <w:bottom w:val="none" w:sz="0" w:space="0" w:color="auto"/>
        <w:right w:val="none" w:sz="0" w:space="0" w:color="auto"/>
      </w:divBdr>
    </w:div>
    <w:div w:id="476413958">
      <w:marLeft w:val="0"/>
      <w:marRight w:val="0"/>
      <w:marTop w:val="0"/>
      <w:marBottom w:val="0"/>
      <w:divBdr>
        <w:top w:val="none" w:sz="0" w:space="0" w:color="auto"/>
        <w:left w:val="none" w:sz="0" w:space="0" w:color="auto"/>
        <w:bottom w:val="none" w:sz="0" w:space="0" w:color="auto"/>
        <w:right w:val="none" w:sz="0" w:space="0" w:color="auto"/>
      </w:divBdr>
    </w:div>
    <w:div w:id="476413962">
      <w:marLeft w:val="0"/>
      <w:marRight w:val="0"/>
      <w:marTop w:val="0"/>
      <w:marBottom w:val="0"/>
      <w:divBdr>
        <w:top w:val="none" w:sz="0" w:space="0" w:color="auto"/>
        <w:left w:val="none" w:sz="0" w:space="0" w:color="auto"/>
        <w:bottom w:val="none" w:sz="0" w:space="0" w:color="auto"/>
        <w:right w:val="none" w:sz="0" w:space="0" w:color="auto"/>
      </w:divBdr>
    </w:div>
    <w:div w:id="476413965">
      <w:marLeft w:val="0"/>
      <w:marRight w:val="0"/>
      <w:marTop w:val="0"/>
      <w:marBottom w:val="0"/>
      <w:divBdr>
        <w:top w:val="none" w:sz="0" w:space="0" w:color="auto"/>
        <w:left w:val="none" w:sz="0" w:space="0" w:color="auto"/>
        <w:bottom w:val="none" w:sz="0" w:space="0" w:color="auto"/>
        <w:right w:val="none" w:sz="0" w:space="0" w:color="auto"/>
      </w:divBdr>
      <w:divsChild>
        <w:div w:id="476413947">
          <w:marLeft w:val="0"/>
          <w:marRight w:val="0"/>
          <w:marTop w:val="0"/>
          <w:marBottom w:val="0"/>
          <w:divBdr>
            <w:top w:val="none" w:sz="0" w:space="0" w:color="auto"/>
            <w:left w:val="none" w:sz="0" w:space="0" w:color="auto"/>
            <w:bottom w:val="none" w:sz="0" w:space="0" w:color="auto"/>
            <w:right w:val="none" w:sz="0" w:space="0" w:color="auto"/>
          </w:divBdr>
          <w:divsChild>
            <w:div w:id="476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3972">
      <w:marLeft w:val="0"/>
      <w:marRight w:val="0"/>
      <w:marTop w:val="0"/>
      <w:marBottom w:val="0"/>
      <w:divBdr>
        <w:top w:val="none" w:sz="0" w:space="0" w:color="auto"/>
        <w:left w:val="none" w:sz="0" w:space="0" w:color="auto"/>
        <w:bottom w:val="none" w:sz="0" w:space="0" w:color="auto"/>
        <w:right w:val="none" w:sz="0" w:space="0" w:color="auto"/>
      </w:divBdr>
    </w:div>
    <w:div w:id="476413979">
      <w:marLeft w:val="0"/>
      <w:marRight w:val="0"/>
      <w:marTop w:val="0"/>
      <w:marBottom w:val="0"/>
      <w:divBdr>
        <w:top w:val="none" w:sz="0" w:space="0" w:color="auto"/>
        <w:left w:val="none" w:sz="0" w:space="0" w:color="auto"/>
        <w:bottom w:val="none" w:sz="0" w:space="0" w:color="auto"/>
        <w:right w:val="none" w:sz="0" w:space="0" w:color="auto"/>
      </w:divBdr>
      <w:divsChild>
        <w:div w:id="476413966">
          <w:marLeft w:val="0"/>
          <w:marRight w:val="0"/>
          <w:marTop w:val="0"/>
          <w:marBottom w:val="0"/>
          <w:divBdr>
            <w:top w:val="none" w:sz="0" w:space="0" w:color="auto"/>
            <w:left w:val="none" w:sz="0" w:space="0" w:color="auto"/>
            <w:bottom w:val="none" w:sz="0" w:space="0" w:color="auto"/>
            <w:right w:val="none" w:sz="0" w:space="0" w:color="auto"/>
          </w:divBdr>
          <w:divsChild>
            <w:div w:id="476413971">
              <w:marLeft w:val="0"/>
              <w:marRight w:val="0"/>
              <w:marTop w:val="0"/>
              <w:marBottom w:val="0"/>
              <w:divBdr>
                <w:top w:val="none" w:sz="0" w:space="0" w:color="auto"/>
                <w:left w:val="none" w:sz="0" w:space="0" w:color="auto"/>
                <w:bottom w:val="none" w:sz="0" w:space="0" w:color="auto"/>
                <w:right w:val="none" w:sz="0" w:space="0" w:color="auto"/>
              </w:divBdr>
              <w:divsChild>
                <w:div w:id="476413973">
                  <w:marLeft w:val="0"/>
                  <w:marRight w:val="0"/>
                  <w:marTop w:val="0"/>
                  <w:marBottom w:val="0"/>
                  <w:divBdr>
                    <w:top w:val="none" w:sz="0" w:space="0" w:color="auto"/>
                    <w:left w:val="none" w:sz="0" w:space="0" w:color="auto"/>
                    <w:bottom w:val="none" w:sz="0" w:space="0" w:color="auto"/>
                    <w:right w:val="none" w:sz="0" w:space="0" w:color="auto"/>
                  </w:divBdr>
                  <w:divsChild>
                    <w:div w:id="476413955">
                      <w:marLeft w:val="0"/>
                      <w:marRight w:val="0"/>
                      <w:marTop w:val="0"/>
                      <w:marBottom w:val="0"/>
                      <w:divBdr>
                        <w:top w:val="none" w:sz="0" w:space="0" w:color="auto"/>
                        <w:left w:val="none" w:sz="0" w:space="0" w:color="auto"/>
                        <w:bottom w:val="none" w:sz="0" w:space="0" w:color="auto"/>
                        <w:right w:val="none" w:sz="0" w:space="0" w:color="auto"/>
                      </w:divBdr>
                      <w:divsChild>
                        <w:div w:id="476413961">
                          <w:marLeft w:val="0"/>
                          <w:marRight w:val="0"/>
                          <w:marTop w:val="0"/>
                          <w:marBottom w:val="0"/>
                          <w:divBdr>
                            <w:top w:val="none" w:sz="0" w:space="0" w:color="auto"/>
                            <w:left w:val="none" w:sz="0" w:space="0" w:color="auto"/>
                            <w:bottom w:val="none" w:sz="0" w:space="0" w:color="auto"/>
                            <w:right w:val="none" w:sz="0" w:space="0" w:color="auto"/>
                          </w:divBdr>
                          <w:divsChild>
                            <w:div w:id="476413956">
                              <w:marLeft w:val="0"/>
                              <w:marRight w:val="0"/>
                              <w:marTop w:val="0"/>
                              <w:marBottom w:val="0"/>
                              <w:divBdr>
                                <w:top w:val="none" w:sz="0" w:space="0" w:color="auto"/>
                                <w:left w:val="none" w:sz="0" w:space="0" w:color="auto"/>
                                <w:bottom w:val="none" w:sz="0" w:space="0" w:color="auto"/>
                                <w:right w:val="none" w:sz="0" w:space="0" w:color="auto"/>
                              </w:divBdr>
                              <w:divsChild>
                                <w:div w:id="4764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413968">
          <w:marLeft w:val="0"/>
          <w:marRight w:val="0"/>
          <w:marTop w:val="0"/>
          <w:marBottom w:val="0"/>
          <w:divBdr>
            <w:top w:val="none" w:sz="0" w:space="0" w:color="auto"/>
            <w:left w:val="none" w:sz="0" w:space="0" w:color="auto"/>
            <w:bottom w:val="none" w:sz="0" w:space="0" w:color="auto"/>
            <w:right w:val="none" w:sz="0" w:space="0" w:color="auto"/>
          </w:divBdr>
          <w:divsChild>
            <w:div w:id="476413978">
              <w:marLeft w:val="0"/>
              <w:marRight w:val="0"/>
              <w:marTop w:val="0"/>
              <w:marBottom w:val="0"/>
              <w:divBdr>
                <w:top w:val="none" w:sz="0" w:space="0" w:color="auto"/>
                <w:left w:val="none" w:sz="0" w:space="0" w:color="auto"/>
                <w:bottom w:val="none" w:sz="0" w:space="0" w:color="auto"/>
                <w:right w:val="none" w:sz="0" w:space="0" w:color="auto"/>
              </w:divBdr>
              <w:divsChild>
                <w:div w:id="476413963">
                  <w:marLeft w:val="0"/>
                  <w:marRight w:val="0"/>
                  <w:marTop w:val="0"/>
                  <w:marBottom w:val="0"/>
                  <w:divBdr>
                    <w:top w:val="none" w:sz="0" w:space="0" w:color="auto"/>
                    <w:left w:val="none" w:sz="0" w:space="0" w:color="auto"/>
                    <w:bottom w:val="none" w:sz="0" w:space="0" w:color="auto"/>
                    <w:right w:val="none" w:sz="0" w:space="0" w:color="auto"/>
                  </w:divBdr>
                  <w:divsChild>
                    <w:div w:id="476413957">
                      <w:marLeft w:val="0"/>
                      <w:marRight w:val="0"/>
                      <w:marTop w:val="0"/>
                      <w:marBottom w:val="0"/>
                      <w:divBdr>
                        <w:top w:val="none" w:sz="0" w:space="0" w:color="auto"/>
                        <w:left w:val="none" w:sz="0" w:space="0" w:color="auto"/>
                        <w:bottom w:val="none" w:sz="0" w:space="0" w:color="auto"/>
                        <w:right w:val="none" w:sz="0" w:space="0" w:color="auto"/>
                      </w:divBdr>
                      <w:divsChild>
                        <w:div w:id="476413949">
                          <w:marLeft w:val="0"/>
                          <w:marRight w:val="0"/>
                          <w:marTop w:val="0"/>
                          <w:marBottom w:val="0"/>
                          <w:divBdr>
                            <w:top w:val="none" w:sz="0" w:space="0" w:color="auto"/>
                            <w:left w:val="none" w:sz="0" w:space="0" w:color="auto"/>
                            <w:bottom w:val="none" w:sz="0" w:space="0" w:color="auto"/>
                            <w:right w:val="none" w:sz="0" w:space="0" w:color="auto"/>
                          </w:divBdr>
                          <w:divsChild>
                            <w:div w:id="476413959">
                              <w:marLeft w:val="0"/>
                              <w:marRight w:val="0"/>
                              <w:marTop w:val="0"/>
                              <w:marBottom w:val="0"/>
                              <w:divBdr>
                                <w:top w:val="none" w:sz="0" w:space="0" w:color="auto"/>
                                <w:left w:val="none" w:sz="0" w:space="0" w:color="auto"/>
                                <w:bottom w:val="none" w:sz="0" w:space="0" w:color="auto"/>
                                <w:right w:val="none" w:sz="0" w:space="0" w:color="auto"/>
                              </w:divBdr>
                            </w:div>
                          </w:divsChild>
                        </w:div>
                        <w:div w:id="476413975">
                          <w:marLeft w:val="0"/>
                          <w:marRight w:val="0"/>
                          <w:marTop w:val="0"/>
                          <w:marBottom w:val="0"/>
                          <w:divBdr>
                            <w:top w:val="none" w:sz="0" w:space="0" w:color="auto"/>
                            <w:left w:val="none" w:sz="0" w:space="0" w:color="auto"/>
                            <w:bottom w:val="none" w:sz="0" w:space="0" w:color="auto"/>
                            <w:right w:val="none" w:sz="0" w:space="0" w:color="auto"/>
                          </w:divBdr>
                          <w:divsChild>
                            <w:div w:id="476413946">
                              <w:marLeft w:val="0"/>
                              <w:marRight w:val="0"/>
                              <w:marTop w:val="0"/>
                              <w:marBottom w:val="0"/>
                              <w:divBdr>
                                <w:top w:val="none" w:sz="0" w:space="0" w:color="auto"/>
                                <w:left w:val="none" w:sz="0" w:space="0" w:color="auto"/>
                                <w:bottom w:val="none" w:sz="0" w:space="0" w:color="auto"/>
                                <w:right w:val="none" w:sz="0" w:space="0" w:color="auto"/>
                              </w:divBdr>
                            </w:div>
                            <w:div w:id="4764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13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1755</Words>
  <Characters>10009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N?</dc:title>
  <dc:subject/>
  <dc:creator>Utevskaya</dc:creator>
  <cp:keywords/>
  <dc:description/>
  <cp:lastModifiedBy>rvi</cp:lastModifiedBy>
  <cp:revision>10</cp:revision>
  <cp:lastPrinted>2007-07-02T10:18:00Z</cp:lastPrinted>
  <dcterms:created xsi:type="dcterms:W3CDTF">2013-10-29T07:44:00Z</dcterms:created>
  <dcterms:modified xsi:type="dcterms:W3CDTF">2016-07-11T12:24:00Z</dcterms:modified>
</cp:coreProperties>
</file>